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8CE912" w14:textId="77777777" w:rsidR="004B490E" w:rsidRPr="00CF29B0" w:rsidRDefault="00D775FC" w:rsidP="00E630DE">
      <w:pPr>
        <w:jc w:val="center"/>
        <w:rPr>
          <w:rFonts w:ascii="Arial" w:eastAsia="Arial" w:hAnsi="Arial" w:cs="Arial"/>
          <w:b/>
          <w:sz w:val="22"/>
          <w:szCs w:val="22"/>
        </w:rPr>
      </w:pPr>
      <w:r>
        <w:rPr>
          <w:rFonts w:ascii="Arial" w:eastAsia="Arial" w:hAnsi="Arial" w:cs="Arial"/>
          <w:b/>
          <w:sz w:val="22"/>
          <w:szCs w:val="22"/>
        </w:rPr>
        <w:t xml:space="preserve">Course Code </w:t>
      </w:r>
      <w:r w:rsidR="00B96928">
        <w:rPr>
          <w:rFonts w:ascii="Arial" w:eastAsia="Arial" w:hAnsi="Arial" w:cs="Arial"/>
          <w:b/>
          <w:sz w:val="22"/>
          <w:szCs w:val="22"/>
        </w:rPr>
        <w:t>LE119</w:t>
      </w:r>
      <w:r w:rsidR="004B490E" w:rsidRPr="00CF29B0">
        <w:rPr>
          <w:rFonts w:ascii="Arial" w:eastAsia="Arial" w:hAnsi="Arial" w:cs="Arial"/>
          <w:b/>
          <w:sz w:val="22"/>
          <w:szCs w:val="22"/>
        </w:rPr>
        <w:t xml:space="preserve">: </w:t>
      </w:r>
      <w:r>
        <w:rPr>
          <w:rFonts w:ascii="Arial" w:eastAsia="Arial" w:hAnsi="Arial" w:cs="Arial"/>
          <w:b/>
          <w:sz w:val="22"/>
          <w:szCs w:val="22"/>
        </w:rPr>
        <w:t>Physical Training and Defensive Tactics</w:t>
      </w:r>
    </w:p>
    <w:p w14:paraId="6ED6344C" w14:textId="77777777" w:rsidR="00673805" w:rsidRPr="00CF29B0" w:rsidRDefault="00444865">
      <w:pPr>
        <w:jc w:val="center"/>
        <w:rPr>
          <w:rFonts w:ascii="Arial" w:eastAsia="Arial" w:hAnsi="Arial" w:cs="Arial"/>
          <w:b/>
          <w:sz w:val="22"/>
          <w:szCs w:val="22"/>
        </w:rPr>
      </w:pPr>
      <w:r w:rsidRPr="00CF29B0">
        <w:rPr>
          <w:rFonts w:ascii="Arial" w:eastAsia="Arial" w:hAnsi="Arial" w:cs="Arial"/>
          <w:b/>
          <w:sz w:val="22"/>
          <w:szCs w:val="22"/>
        </w:rPr>
        <w:t>Syllabus</w:t>
      </w:r>
    </w:p>
    <w:p w14:paraId="2AA142DE" w14:textId="77777777" w:rsidR="00673805" w:rsidRPr="00CF29B0" w:rsidRDefault="00444865">
      <w:pPr>
        <w:pBdr>
          <w:top w:val="nil"/>
          <w:left w:val="nil"/>
          <w:bottom w:val="nil"/>
          <w:right w:val="nil"/>
          <w:between w:val="nil"/>
        </w:pBdr>
        <w:jc w:val="center"/>
        <w:rPr>
          <w:rFonts w:ascii="Arial" w:eastAsia="Arial" w:hAnsi="Arial" w:cs="Arial"/>
          <w:b/>
          <w:color w:val="000000"/>
          <w:sz w:val="22"/>
          <w:szCs w:val="22"/>
          <w:u w:val="single"/>
        </w:rPr>
      </w:pPr>
      <w:r w:rsidRPr="00CF29B0">
        <w:rPr>
          <w:rFonts w:ascii="Arial" w:eastAsia="Arial" w:hAnsi="Arial" w:cs="Arial"/>
          <w:b/>
          <w:color w:val="000000"/>
          <w:sz w:val="22"/>
          <w:szCs w:val="22"/>
        </w:rPr>
        <w:t xml:space="preserve"> 3 Credit Hours - </w:t>
      </w:r>
    </w:p>
    <w:tbl>
      <w:tblPr>
        <w:tblStyle w:val="af5"/>
        <w:tblW w:w="939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398"/>
      </w:tblGrid>
      <w:tr w:rsidR="00673805" w:rsidRPr="00CF29B0" w14:paraId="07998FD9" w14:textId="77777777">
        <w:trPr>
          <w:trHeight w:val="240"/>
        </w:trPr>
        <w:tc>
          <w:tcPr>
            <w:tcW w:w="9398" w:type="dxa"/>
            <w:tcBorders>
              <w:top w:val="nil"/>
              <w:left w:val="nil"/>
              <w:bottom w:val="nil"/>
              <w:right w:val="nil"/>
            </w:tcBorders>
            <w:shd w:val="clear" w:color="auto" w:fill="auto"/>
            <w:tcMar>
              <w:top w:w="80" w:type="dxa"/>
              <w:left w:w="80" w:type="dxa"/>
              <w:bottom w:w="80" w:type="dxa"/>
              <w:right w:w="80" w:type="dxa"/>
            </w:tcMar>
          </w:tcPr>
          <w:p w14:paraId="078F10D9" w14:textId="77777777" w:rsidR="00673805" w:rsidRPr="00CF29B0" w:rsidRDefault="00673805">
            <w:pPr>
              <w:rPr>
                <w:rFonts w:ascii="Arial" w:eastAsia="Arial" w:hAnsi="Arial" w:cs="Arial"/>
              </w:rPr>
            </w:pPr>
          </w:p>
          <w:p w14:paraId="16861247" w14:textId="77777777" w:rsidR="004B490E" w:rsidRPr="00CF29B0" w:rsidRDefault="004B490E" w:rsidP="004B490E">
            <w:pPr>
              <w:rPr>
                <w:rFonts w:ascii="Arial" w:hAnsi="Arial" w:cs="Arial"/>
              </w:rPr>
            </w:pPr>
          </w:p>
          <w:p w14:paraId="3077DF2C" w14:textId="77777777" w:rsidR="004B490E" w:rsidRPr="00CF29B0" w:rsidRDefault="004B490E" w:rsidP="004B490E">
            <w:pPr>
              <w:spacing w:line="276" w:lineRule="auto"/>
              <w:rPr>
                <w:rFonts w:ascii="Arial" w:hAnsi="Arial" w:cs="Arial"/>
              </w:rPr>
            </w:pPr>
            <w:r w:rsidRPr="00CF29B0">
              <w:rPr>
                <w:rFonts w:ascii="Arial" w:hAnsi="Arial" w:cs="Arial"/>
                <w:b/>
              </w:rPr>
              <w:t>Term:</w:t>
            </w:r>
            <w:r w:rsidRPr="00CF29B0">
              <w:rPr>
                <w:rFonts w:ascii="Arial" w:hAnsi="Arial" w:cs="Arial"/>
              </w:rPr>
              <w:tab/>
            </w:r>
            <w:proofErr w:type="gramStart"/>
            <w:r w:rsidRPr="00CF29B0">
              <w:rPr>
                <w:rFonts w:ascii="Arial" w:hAnsi="Arial" w:cs="Arial"/>
              </w:rPr>
              <w:tab/>
              <w:t xml:space="preserve">  Mod</w:t>
            </w:r>
            <w:proofErr w:type="gramEnd"/>
            <w:r w:rsidRPr="00CF29B0">
              <w:rPr>
                <w:rFonts w:ascii="Arial" w:hAnsi="Arial" w:cs="Arial"/>
              </w:rPr>
              <w:t xml:space="preserve"> 4, 2020</w:t>
            </w:r>
          </w:p>
          <w:p w14:paraId="01B9695D" w14:textId="77777777" w:rsidR="004B490E" w:rsidRPr="00CF29B0" w:rsidRDefault="004B490E" w:rsidP="004B490E">
            <w:pPr>
              <w:spacing w:line="276" w:lineRule="auto"/>
              <w:rPr>
                <w:rFonts w:ascii="Arial" w:hAnsi="Arial" w:cs="Arial"/>
              </w:rPr>
            </w:pPr>
            <w:r w:rsidRPr="00CF29B0">
              <w:rPr>
                <w:rFonts w:ascii="Arial" w:hAnsi="Arial" w:cs="Arial"/>
                <w:b/>
              </w:rPr>
              <w:t>Date:</w:t>
            </w:r>
            <w:r w:rsidRPr="00CF29B0">
              <w:rPr>
                <w:rFonts w:ascii="Arial" w:hAnsi="Arial" w:cs="Arial"/>
              </w:rPr>
              <w:tab/>
            </w:r>
            <w:proofErr w:type="gramStart"/>
            <w:r w:rsidRPr="00CF29B0">
              <w:rPr>
                <w:rFonts w:ascii="Arial" w:hAnsi="Arial" w:cs="Arial"/>
              </w:rPr>
              <w:tab/>
              <w:t xml:space="preserve">  March</w:t>
            </w:r>
            <w:proofErr w:type="gramEnd"/>
            <w:r w:rsidRPr="00CF29B0">
              <w:rPr>
                <w:rFonts w:ascii="Arial" w:hAnsi="Arial" w:cs="Arial"/>
              </w:rPr>
              <w:t xml:space="preserve"> 2</w:t>
            </w:r>
            <w:r w:rsidRPr="00CF29B0">
              <w:rPr>
                <w:rFonts w:ascii="Arial" w:hAnsi="Arial" w:cs="Arial"/>
                <w:vertAlign w:val="superscript"/>
              </w:rPr>
              <w:t>nd</w:t>
            </w:r>
            <w:r w:rsidRPr="00CF29B0">
              <w:rPr>
                <w:rFonts w:ascii="Arial" w:hAnsi="Arial" w:cs="Arial"/>
              </w:rPr>
              <w:t xml:space="preserve"> 2020-April 24</w:t>
            </w:r>
            <w:r w:rsidRPr="00CF29B0">
              <w:rPr>
                <w:rFonts w:ascii="Arial" w:hAnsi="Arial" w:cs="Arial"/>
                <w:vertAlign w:val="superscript"/>
              </w:rPr>
              <w:t>th</w:t>
            </w:r>
            <w:r w:rsidRPr="00CF29B0">
              <w:rPr>
                <w:rFonts w:ascii="Arial" w:hAnsi="Arial" w:cs="Arial"/>
              </w:rPr>
              <w:t xml:space="preserve"> 2020</w:t>
            </w:r>
          </w:p>
          <w:p w14:paraId="410BC81C" w14:textId="77777777" w:rsidR="004B490E" w:rsidRPr="00CF29B0" w:rsidRDefault="004B490E" w:rsidP="004B490E">
            <w:pPr>
              <w:spacing w:line="276" w:lineRule="auto"/>
              <w:rPr>
                <w:rFonts w:ascii="Arial" w:hAnsi="Arial" w:cs="Arial"/>
              </w:rPr>
            </w:pPr>
            <w:r w:rsidRPr="00CF29B0">
              <w:rPr>
                <w:rFonts w:ascii="Arial" w:hAnsi="Arial" w:cs="Arial"/>
                <w:b/>
              </w:rPr>
              <w:t>Course:</w:t>
            </w:r>
            <w:r w:rsidR="00E630DE" w:rsidRPr="00CF29B0">
              <w:rPr>
                <w:rFonts w:ascii="Arial" w:hAnsi="Arial" w:cs="Arial"/>
              </w:rPr>
              <w:tab/>
              <w:t xml:space="preserve"> LE</w:t>
            </w:r>
            <w:r w:rsidRPr="00CF29B0">
              <w:rPr>
                <w:rFonts w:ascii="Arial" w:hAnsi="Arial" w:cs="Arial"/>
              </w:rPr>
              <w:t>11</w:t>
            </w:r>
            <w:r w:rsidR="00E630DE">
              <w:rPr>
                <w:rFonts w:ascii="Arial" w:hAnsi="Arial" w:cs="Arial"/>
              </w:rPr>
              <w:t>2</w:t>
            </w:r>
            <w:r w:rsidRPr="00CF29B0">
              <w:rPr>
                <w:rFonts w:ascii="Arial" w:hAnsi="Arial" w:cs="Arial"/>
              </w:rPr>
              <w:t xml:space="preserve">; </w:t>
            </w:r>
            <w:r w:rsidR="00E630DE">
              <w:rPr>
                <w:rFonts w:ascii="Arial" w:hAnsi="Arial" w:cs="Arial"/>
              </w:rPr>
              <w:t>Rules of Evidence</w:t>
            </w:r>
          </w:p>
          <w:p w14:paraId="7C08C445" w14:textId="77777777" w:rsidR="004B490E" w:rsidRPr="00CF29B0" w:rsidRDefault="004B490E" w:rsidP="004B490E">
            <w:pPr>
              <w:spacing w:line="276" w:lineRule="auto"/>
              <w:rPr>
                <w:rFonts w:ascii="Arial" w:hAnsi="Arial" w:cs="Arial"/>
              </w:rPr>
            </w:pPr>
            <w:r w:rsidRPr="00CF29B0">
              <w:rPr>
                <w:rFonts w:ascii="Arial" w:hAnsi="Arial" w:cs="Arial"/>
                <w:b/>
              </w:rPr>
              <w:t xml:space="preserve">Credit Hours: </w:t>
            </w:r>
            <w:r w:rsidR="00A320B7">
              <w:rPr>
                <w:rFonts w:ascii="Arial" w:hAnsi="Arial" w:cs="Arial"/>
                <w:b/>
              </w:rPr>
              <w:t xml:space="preserve">  </w:t>
            </w:r>
            <w:r w:rsidRPr="00CF29B0">
              <w:rPr>
                <w:rFonts w:ascii="Arial" w:hAnsi="Arial" w:cs="Arial"/>
              </w:rPr>
              <w:t>3 Credit Hours</w:t>
            </w:r>
          </w:p>
          <w:p w14:paraId="775E83B3" w14:textId="77777777" w:rsidR="004B490E" w:rsidRPr="00CF29B0" w:rsidRDefault="004B490E" w:rsidP="004B490E">
            <w:pPr>
              <w:spacing w:line="276" w:lineRule="auto"/>
              <w:rPr>
                <w:rFonts w:ascii="Arial" w:hAnsi="Arial" w:cs="Arial"/>
              </w:rPr>
            </w:pPr>
            <w:r w:rsidRPr="00CF29B0">
              <w:rPr>
                <w:rFonts w:ascii="Arial" w:hAnsi="Arial" w:cs="Arial"/>
                <w:b/>
              </w:rPr>
              <w:t>Prerequisite</w:t>
            </w:r>
            <w:r w:rsidRPr="00A320B7">
              <w:rPr>
                <w:rFonts w:ascii="Arial" w:hAnsi="Arial" w:cs="Arial"/>
              </w:rPr>
              <w:t xml:space="preserve">: </w:t>
            </w:r>
            <w:r w:rsidR="00A320B7" w:rsidRPr="00A320B7">
              <w:rPr>
                <w:rFonts w:ascii="Arial" w:hAnsi="Arial" w:cs="Arial"/>
              </w:rPr>
              <w:t xml:space="preserve">  </w:t>
            </w:r>
            <w:r w:rsidR="00A320B7">
              <w:rPr>
                <w:rFonts w:ascii="Arial" w:hAnsi="Arial" w:cs="Arial"/>
              </w:rPr>
              <w:t xml:space="preserve"> </w:t>
            </w:r>
          </w:p>
          <w:p w14:paraId="7FEF54F2" w14:textId="77777777" w:rsidR="004B490E" w:rsidRPr="00CF29B0" w:rsidRDefault="004B490E" w:rsidP="004B490E">
            <w:pPr>
              <w:spacing w:line="276" w:lineRule="auto"/>
              <w:rPr>
                <w:rFonts w:ascii="Arial" w:hAnsi="Arial" w:cs="Arial"/>
              </w:rPr>
            </w:pPr>
            <w:r w:rsidRPr="00CF29B0">
              <w:rPr>
                <w:rFonts w:ascii="Arial" w:hAnsi="Arial" w:cs="Arial"/>
                <w:b/>
              </w:rPr>
              <w:t>Instructor:</w:t>
            </w:r>
            <w:r w:rsidR="00E630DE" w:rsidRPr="00CF29B0">
              <w:rPr>
                <w:rFonts w:ascii="Arial" w:hAnsi="Arial" w:cs="Arial"/>
              </w:rPr>
              <w:tab/>
              <w:t xml:space="preserve"> Kelvin</w:t>
            </w:r>
            <w:r w:rsidR="00E630DE">
              <w:rPr>
                <w:rFonts w:ascii="Arial" w:hAnsi="Arial" w:cs="Arial"/>
              </w:rPr>
              <w:t xml:space="preserve"> L. Mote</w:t>
            </w:r>
          </w:p>
          <w:p w14:paraId="1B9ACFE9" w14:textId="77777777" w:rsidR="004B490E" w:rsidRPr="00CF29B0" w:rsidRDefault="004B490E" w:rsidP="004B490E">
            <w:pPr>
              <w:spacing w:line="276" w:lineRule="auto"/>
              <w:rPr>
                <w:rFonts w:ascii="Arial" w:hAnsi="Arial" w:cs="Arial"/>
              </w:rPr>
            </w:pPr>
            <w:r w:rsidRPr="00CF29B0">
              <w:rPr>
                <w:rFonts w:ascii="Arial" w:hAnsi="Arial" w:cs="Arial"/>
                <w:b/>
              </w:rPr>
              <w:t>Email:</w:t>
            </w:r>
            <w:r w:rsidR="00CF29B0">
              <w:rPr>
                <w:rFonts w:ascii="Arial" w:hAnsi="Arial" w:cs="Arial"/>
                <w:b/>
              </w:rPr>
              <w:t xml:space="preserve"> </w:t>
            </w:r>
            <w:r w:rsidR="00A320B7">
              <w:rPr>
                <w:rFonts w:ascii="Arial" w:hAnsi="Arial" w:cs="Arial"/>
                <w:b/>
              </w:rPr>
              <w:t xml:space="preserve">              </w:t>
            </w:r>
            <w:hyperlink r:id="rId9" w:history="1">
              <w:r w:rsidR="00E630DE" w:rsidRPr="00BD4967">
                <w:rPr>
                  <w:rStyle w:val="Hyperlink"/>
                  <w:rFonts w:ascii="Arial" w:hAnsi="Arial" w:cs="Arial"/>
                </w:rPr>
                <w:t>kmote@bealcollege.edu</w:t>
              </w:r>
            </w:hyperlink>
            <w:r w:rsidRPr="00CF29B0">
              <w:rPr>
                <w:rFonts w:ascii="Arial" w:hAnsi="Arial" w:cs="Arial"/>
              </w:rPr>
              <w:t xml:space="preserve"> </w:t>
            </w:r>
          </w:p>
          <w:p w14:paraId="1D26EB33" w14:textId="77777777" w:rsidR="004B490E" w:rsidRPr="00CF29B0" w:rsidRDefault="004B490E" w:rsidP="004B490E">
            <w:pPr>
              <w:spacing w:line="276" w:lineRule="auto"/>
              <w:rPr>
                <w:rFonts w:ascii="Arial" w:hAnsi="Arial" w:cs="Arial"/>
              </w:rPr>
            </w:pPr>
            <w:r w:rsidRPr="00CF29B0">
              <w:rPr>
                <w:rFonts w:ascii="Arial" w:hAnsi="Arial" w:cs="Arial"/>
                <w:b/>
              </w:rPr>
              <w:t>Class Time:</w:t>
            </w:r>
            <w:r w:rsidRPr="00CF29B0">
              <w:rPr>
                <w:rFonts w:ascii="Arial" w:hAnsi="Arial" w:cs="Arial"/>
              </w:rPr>
              <w:t xml:space="preserve"> </w:t>
            </w:r>
            <w:proofErr w:type="gramStart"/>
            <w:r w:rsidRPr="00CF29B0">
              <w:rPr>
                <w:rFonts w:ascii="Arial" w:hAnsi="Arial" w:cs="Arial"/>
              </w:rPr>
              <w:tab/>
              <w:t xml:space="preserve">  </w:t>
            </w:r>
            <w:r w:rsidRPr="00A320B7">
              <w:rPr>
                <w:rFonts w:ascii="Arial" w:hAnsi="Arial" w:cs="Arial"/>
              </w:rPr>
              <w:t>Monday</w:t>
            </w:r>
            <w:proofErr w:type="gramEnd"/>
            <w:r w:rsidRPr="00A320B7">
              <w:rPr>
                <w:rFonts w:ascii="Arial" w:hAnsi="Arial" w:cs="Arial"/>
              </w:rPr>
              <w:t xml:space="preserve"> and </w:t>
            </w:r>
            <w:r w:rsidR="00A320B7" w:rsidRPr="00A320B7">
              <w:rPr>
                <w:rFonts w:ascii="Arial" w:hAnsi="Arial" w:cs="Arial"/>
              </w:rPr>
              <w:t xml:space="preserve">Wednesday </w:t>
            </w:r>
            <w:r w:rsidR="00B96928">
              <w:rPr>
                <w:rFonts w:ascii="Arial" w:hAnsi="Arial" w:cs="Arial"/>
              </w:rPr>
              <w:t>1:40 – 4:30pm</w:t>
            </w:r>
            <w:r w:rsidR="00A320B7" w:rsidRPr="00A320B7">
              <w:rPr>
                <w:rFonts w:ascii="Arial" w:hAnsi="Arial" w:cs="Arial"/>
              </w:rPr>
              <w:t xml:space="preserve"> / Online effective March 23, 2020</w:t>
            </w:r>
          </w:p>
          <w:p w14:paraId="7919B6ED" w14:textId="77777777" w:rsidR="004B490E" w:rsidRPr="00CF29B0" w:rsidRDefault="004B490E" w:rsidP="004B490E">
            <w:pPr>
              <w:spacing w:line="276" w:lineRule="auto"/>
              <w:rPr>
                <w:rFonts w:ascii="Arial" w:hAnsi="Arial" w:cs="Arial"/>
              </w:rPr>
            </w:pPr>
            <w:r w:rsidRPr="00CF29B0">
              <w:rPr>
                <w:rFonts w:ascii="Arial" w:hAnsi="Arial" w:cs="Arial"/>
                <w:b/>
              </w:rPr>
              <w:t>Office Hours:</w:t>
            </w:r>
            <w:r w:rsidRPr="00CF29B0">
              <w:rPr>
                <w:rFonts w:ascii="Arial" w:hAnsi="Arial" w:cs="Arial"/>
              </w:rPr>
              <w:t xml:space="preserve">  </w:t>
            </w:r>
            <w:r w:rsidR="00A320B7">
              <w:rPr>
                <w:rFonts w:ascii="Arial" w:hAnsi="Arial" w:cs="Arial"/>
              </w:rPr>
              <w:t xml:space="preserve"> </w:t>
            </w:r>
            <w:r w:rsidRPr="00CF29B0">
              <w:rPr>
                <w:rFonts w:ascii="Arial" w:hAnsi="Arial" w:cs="Arial"/>
              </w:rPr>
              <w:t>By Appointment</w:t>
            </w:r>
          </w:p>
          <w:p w14:paraId="6A8B932A" w14:textId="77777777" w:rsidR="00673805" w:rsidRPr="00CF29B0" w:rsidRDefault="00673805" w:rsidP="004B490E">
            <w:pPr>
              <w:pBdr>
                <w:top w:val="nil"/>
                <w:left w:val="nil"/>
                <w:bottom w:val="nil"/>
                <w:right w:val="nil"/>
                <w:between w:val="nil"/>
              </w:pBdr>
              <w:rPr>
                <w:rFonts w:ascii="Arial" w:eastAsia="Arial" w:hAnsi="Arial" w:cs="Arial"/>
                <w:highlight w:val="white"/>
              </w:rPr>
            </w:pPr>
          </w:p>
        </w:tc>
      </w:tr>
      <w:tr w:rsidR="00A320B7" w:rsidRPr="00CF29B0" w14:paraId="3739B009" w14:textId="77777777">
        <w:trPr>
          <w:trHeight w:val="240"/>
        </w:trPr>
        <w:tc>
          <w:tcPr>
            <w:tcW w:w="9398" w:type="dxa"/>
            <w:tcBorders>
              <w:top w:val="nil"/>
              <w:left w:val="nil"/>
              <w:bottom w:val="nil"/>
              <w:right w:val="nil"/>
            </w:tcBorders>
            <w:shd w:val="clear" w:color="auto" w:fill="auto"/>
            <w:tcMar>
              <w:top w:w="80" w:type="dxa"/>
              <w:left w:w="80" w:type="dxa"/>
              <w:bottom w:w="80" w:type="dxa"/>
              <w:right w:w="80" w:type="dxa"/>
            </w:tcMar>
          </w:tcPr>
          <w:p w14:paraId="2930264A" w14:textId="77777777" w:rsidR="00A320B7" w:rsidRPr="00CF29B0" w:rsidRDefault="00A320B7">
            <w:pPr>
              <w:rPr>
                <w:rFonts w:ascii="Arial" w:eastAsia="Arial" w:hAnsi="Arial" w:cs="Arial"/>
              </w:rPr>
            </w:pPr>
          </w:p>
        </w:tc>
      </w:tr>
    </w:tbl>
    <w:p w14:paraId="3B232A3A" w14:textId="77777777" w:rsidR="00673805" w:rsidRPr="00CF29B0" w:rsidRDefault="00444865">
      <w:pPr>
        <w:pBdr>
          <w:top w:val="nil"/>
          <w:left w:val="nil"/>
          <w:bottom w:val="nil"/>
          <w:right w:val="nil"/>
          <w:between w:val="nil"/>
        </w:pBdr>
        <w:rPr>
          <w:rFonts w:ascii="Arial" w:eastAsia="Arial" w:hAnsi="Arial" w:cs="Arial"/>
          <w:b/>
          <w:color w:val="000000"/>
          <w:sz w:val="22"/>
          <w:szCs w:val="22"/>
          <w:u w:val="single"/>
        </w:rPr>
      </w:pPr>
      <w:r w:rsidRPr="00CF29B0">
        <w:rPr>
          <w:rFonts w:ascii="Arial" w:eastAsia="Arial" w:hAnsi="Arial" w:cs="Arial"/>
          <w:b/>
          <w:color w:val="000000"/>
          <w:sz w:val="22"/>
          <w:szCs w:val="22"/>
          <w:u w:val="single"/>
        </w:rPr>
        <w:t>Course Description</w:t>
      </w:r>
    </w:p>
    <w:p w14:paraId="4F17CE8F" w14:textId="77777777" w:rsidR="00444865" w:rsidRPr="00A320B7" w:rsidRDefault="00444865">
      <w:pPr>
        <w:pBdr>
          <w:top w:val="nil"/>
          <w:left w:val="nil"/>
          <w:bottom w:val="nil"/>
          <w:right w:val="nil"/>
          <w:between w:val="nil"/>
        </w:pBdr>
        <w:rPr>
          <w:rFonts w:ascii="Arial" w:eastAsia="Arial" w:hAnsi="Arial" w:cs="Arial"/>
          <w:b/>
          <w:color w:val="000000"/>
          <w:sz w:val="8"/>
          <w:szCs w:val="8"/>
          <w:u w:val="single"/>
        </w:rPr>
      </w:pPr>
    </w:p>
    <w:tbl>
      <w:tblPr>
        <w:tblStyle w:val="af6"/>
        <w:tblW w:w="93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350"/>
      </w:tblGrid>
      <w:tr w:rsidR="00673805" w:rsidRPr="00CF29B0" w14:paraId="1254289D" w14:textId="77777777">
        <w:trPr>
          <w:trHeight w:val="600"/>
        </w:trPr>
        <w:tc>
          <w:tcPr>
            <w:tcW w:w="9350" w:type="dxa"/>
            <w:tcBorders>
              <w:top w:val="nil"/>
              <w:left w:val="nil"/>
              <w:bottom w:val="nil"/>
              <w:right w:val="nil"/>
            </w:tcBorders>
            <w:shd w:val="clear" w:color="auto" w:fill="auto"/>
            <w:tcMar>
              <w:top w:w="80" w:type="dxa"/>
              <w:left w:w="80" w:type="dxa"/>
              <w:bottom w:w="80" w:type="dxa"/>
              <w:right w:w="80" w:type="dxa"/>
            </w:tcMar>
          </w:tcPr>
          <w:p w14:paraId="5F5C1578" w14:textId="77777777" w:rsidR="00E439A3" w:rsidRPr="00CF29B0" w:rsidRDefault="00E630DE" w:rsidP="00E439A3">
            <w:pPr>
              <w:rPr>
                <w:rFonts w:ascii="Arial" w:hAnsi="Arial" w:cs="Arial"/>
                <w:b/>
              </w:rPr>
            </w:pPr>
            <w:r>
              <w:rPr>
                <w:rFonts w:ascii="Arial" w:hAnsi="Arial" w:cs="Arial"/>
              </w:rPr>
              <w:t xml:space="preserve">This course introduces the student to </w:t>
            </w:r>
            <w:r w:rsidR="00D775FC">
              <w:rPr>
                <w:rFonts w:ascii="Arial" w:hAnsi="Arial" w:cs="Arial"/>
              </w:rPr>
              <w:t xml:space="preserve">law enforcement use of force and the importance of being physically fit in order to survive an altercation with a violent offender. </w:t>
            </w:r>
            <w:r w:rsidR="007A18C8">
              <w:rPr>
                <w:rFonts w:ascii="Arial" w:hAnsi="Arial" w:cs="Arial"/>
              </w:rPr>
              <w:t xml:space="preserve">The student will be immersed in a variety of use of force options </w:t>
            </w:r>
            <w:proofErr w:type="gramStart"/>
            <w:r w:rsidR="007A18C8">
              <w:rPr>
                <w:rFonts w:ascii="Arial" w:hAnsi="Arial" w:cs="Arial"/>
              </w:rPr>
              <w:t>including;</w:t>
            </w:r>
            <w:proofErr w:type="gramEnd"/>
            <w:r w:rsidR="007A18C8">
              <w:rPr>
                <w:rFonts w:ascii="Arial" w:hAnsi="Arial" w:cs="Arial"/>
              </w:rPr>
              <w:t xml:space="preserve"> impact weapons, pepper spray, hands on techniques, handcuff and searching.</w:t>
            </w:r>
          </w:p>
          <w:p w14:paraId="6AB08E68" w14:textId="77777777" w:rsidR="00673805" w:rsidRPr="00CF29B0" w:rsidRDefault="00673805" w:rsidP="00E439A3">
            <w:pPr>
              <w:rPr>
                <w:rFonts w:ascii="Arial" w:eastAsia="Arial" w:hAnsi="Arial" w:cs="Arial"/>
                <w:color w:val="000000"/>
              </w:rPr>
            </w:pPr>
          </w:p>
        </w:tc>
      </w:tr>
    </w:tbl>
    <w:p w14:paraId="41A6DA0A" w14:textId="77777777" w:rsidR="00673805" w:rsidRDefault="00444865">
      <w:pPr>
        <w:pBdr>
          <w:top w:val="nil"/>
          <w:left w:val="nil"/>
          <w:bottom w:val="nil"/>
          <w:right w:val="nil"/>
          <w:between w:val="nil"/>
        </w:pBdr>
        <w:rPr>
          <w:rFonts w:ascii="Arial" w:eastAsia="Arial" w:hAnsi="Arial" w:cs="Arial"/>
          <w:b/>
          <w:color w:val="000000"/>
          <w:sz w:val="22"/>
          <w:szCs w:val="22"/>
          <w:u w:val="single"/>
        </w:rPr>
      </w:pPr>
      <w:r w:rsidRPr="00CF29B0">
        <w:rPr>
          <w:rFonts w:ascii="Arial" w:eastAsia="Arial" w:hAnsi="Arial" w:cs="Arial"/>
          <w:b/>
          <w:color w:val="000000"/>
          <w:sz w:val="22"/>
          <w:szCs w:val="22"/>
          <w:u w:val="single"/>
        </w:rPr>
        <w:t xml:space="preserve">Learning Objectives </w:t>
      </w:r>
    </w:p>
    <w:p w14:paraId="390784A7" w14:textId="77777777" w:rsidR="00A320B7" w:rsidRPr="00A320B7" w:rsidRDefault="00A320B7">
      <w:pPr>
        <w:pBdr>
          <w:top w:val="nil"/>
          <w:left w:val="nil"/>
          <w:bottom w:val="nil"/>
          <w:right w:val="nil"/>
          <w:between w:val="nil"/>
        </w:pBdr>
        <w:rPr>
          <w:rFonts w:ascii="Arial" w:eastAsia="Arial" w:hAnsi="Arial" w:cs="Arial"/>
          <w:b/>
          <w:color w:val="000000"/>
          <w:sz w:val="8"/>
          <w:szCs w:val="8"/>
        </w:rPr>
      </w:pPr>
    </w:p>
    <w:p w14:paraId="7078DE65" w14:textId="77777777" w:rsidR="00673805" w:rsidRPr="00CF29B0" w:rsidRDefault="00444865">
      <w:pPr>
        <w:rPr>
          <w:rFonts w:ascii="Arial" w:eastAsia="Arial" w:hAnsi="Arial" w:cs="Arial"/>
          <w:sz w:val="22"/>
          <w:szCs w:val="22"/>
        </w:rPr>
      </w:pPr>
      <w:r w:rsidRPr="00CF29B0">
        <w:rPr>
          <w:rFonts w:ascii="Arial" w:eastAsia="Arial" w:hAnsi="Arial" w:cs="Arial"/>
          <w:sz w:val="22"/>
          <w:szCs w:val="22"/>
        </w:rPr>
        <w:t>Upon successful completion of this course, the student will:</w:t>
      </w:r>
    </w:p>
    <w:p w14:paraId="67F8BFD3" w14:textId="77777777" w:rsidR="00444865" w:rsidRPr="00CF29B0" w:rsidRDefault="00444865">
      <w:pPr>
        <w:rPr>
          <w:rFonts w:ascii="Arial" w:eastAsia="Arial" w:hAnsi="Arial" w:cs="Arial"/>
          <w:sz w:val="22"/>
          <w:szCs w:val="22"/>
        </w:rPr>
      </w:pPr>
    </w:p>
    <w:p w14:paraId="4CE3FAA9" w14:textId="77777777" w:rsidR="00444865" w:rsidRPr="00CF29B0" w:rsidRDefault="00E630DE" w:rsidP="00A320B7">
      <w:pPr>
        <w:pStyle w:val="ListParagraph"/>
        <w:numPr>
          <w:ilvl w:val="0"/>
          <w:numId w:val="8"/>
        </w:numPr>
        <w:spacing w:line="240" w:lineRule="auto"/>
        <w:rPr>
          <w:rFonts w:ascii="Arial" w:hAnsi="Arial" w:cs="Arial"/>
        </w:rPr>
      </w:pPr>
      <w:r>
        <w:rPr>
          <w:rFonts w:ascii="Arial" w:hAnsi="Arial" w:cs="Arial"/>
        </w:rPr>
        <w:t xml:space="preserve">Have a solid foundation </w:t>
      </w:r>
      <w:r w:rsidR="007A18C8">
        <w:rPr>
          <w:rFonts w:ascii="Arial" w:hAnsi="Arial" w:cs="Arial"/>
        </w:rPr>
        <w:t>when dealing with a use of force incident</w:t>
      </w:r>
    </w:p>
    <w:p w14:paraId="61140CA5" w14:textId="77777777" w:rsidR="00444865" w:rsidRPr="00CF29B0" w:rsidRDefault="00E630DE" w:rsidP="00A320B7">
      <w:pPr>
        <w:pStyle w:val="ListParagraph"/>
        <w:numPr>
          <w:ilvl w:val="0"/>
          <w:numId w:val="8"/>
        </w:numPr>
        <w:spacing w:line="240" w:lineRule="auto"/>
        <w:rPr>
          <w:rFonts w:ascii="Arial" w:hAnsi="Arial" w:cs="Arial"/>
        </w:rPr>
      </w:pPr>
      <w:r>
        <w:rPr>
          <w:rFonts w:ascii="Arial" w:hAnsi="Arial" w:cs="Arial"/>
        </w:rPr>
        <w:t xml:space="preserve">Understand basic terminology as it applies to </w:t>
      </w:r>
      <w:r w:rsidR="007A18C8">
        <w:rPr>
          <w:rFonts w:ascii="Arial" w:hAnsi="Arial" w:cs="Arial"/>
        </w:rPr>
        <w:t>use of force</w:t>
      </w:r>
    </w:p>
    <w:p w14:paraId="5935FB51" w14:textId="77777777" w:rsidR="00444865" w:rsidRPr="00CF29B0" w:rsidRDefault="00444865" w:rsidP="00A320B7">
      <w:pPr>
        <w:pStyle w:val="ListParagraph"/>
        <w:numPr>
          <w:ilvl w:val="0"/>
          <w:numId w:val="8"/>
        </w:numPr>
        <w:spacing w:line="240" w:lineRule="auto"/>
        <w:rPr>
          <w:rFonts w:ascii="Arial" w:hAnsi="Arial" w:cs="Arial"/>
        </w:rPr>
      </w:pPr>
      <w:r w:rsidRPr="00CF29B0">
        <w:rPr>
          <w:rFonts w:ascii="Arial" w:hAnsi="Arial" w:cs="Arial"/>
        </w:rPr>
        <w:t xml:space="preserve"> </w:t>
      </w:r>
      <w:r w:rsidR="007A18C8">
        <w:rPr>
          <w:rFonts w:ascii="Arial" w:hAnsi="Arial" w:cs="Arial"/>
        </w:rPr>
        <w:t>Understand the ethical balance in a use of force situation</w:t>
      </w:r>
    </w:p>
    <w:p w14:paraId="06F7496A" w14:textId="77777777" w:rsidR="00444865" w:rsidRPr="007A18C8" w:rsidRDefault="007A18C8" w:rsidP="009F15BD">
      <w:pPr>
        <w:pStyle w:val="ListParagraph"/>
        <w:numPr>
          <w:ilvl w:val="0"/>
          <w:numId w:val="8"/>
        </w:numPr>
        <w:spacing w:line="240" w:lineRule="auto"/>
        <w:rPr>
          <w:rFonts w:ascii="Arial" w:hAnsi="Arial" w:cs="Arial"/>
        </w:rPr>
      </w:pPr>
      <w:r>
        <w:rPr>
          <w:rFonts w:ascii="Arial" w:hAnsi="Arial" w:cs="Arial"/>
        </w:rPr>
        <w:t xml:space="preserve">Have a solid baseline for identifying behavior that could be considered a threat </w:t>
      </w:r>
    </w:p>
    <w:p w14:paraId="57C82C11" w14:textId="77777777" w:rsidR="00444865" w:rsidRPr="00CF29B0" w:rsidRDefault="00444865">
      <w:pPr>
        <w:rPr>
          <w:rFonts w:ascii="Arial" w:eastAsia="Arial" w:hAnsi="Arial" w:cs="Arial"/>
          <w:sz w:val="22"/>
          <w:szCs w:val="22"/>
        </w:rPr>
      </w:pPr>
    </w:p>
    <w:p w14:paraId="354F69BC" w14:textId="77777777" w:rsidR="00673805" w:rsidRPr="00CF29B0" w:rsidRDefault="00E439A3" w:rsidP="004B490E">
      <w:pPr>
        <w:rPr>
          <w:rFonts w:ascii="Arial" w:eastAsia="Arial" w:hAnsi="Arial" w:cs="Arial"/>
          <w:b/>
          <w:color w:val="000000"/>
          <w:sz w:val="22"/>
          <w:szCs w:val="22"/>
          <w:u w:val="single"/>
        </w:rPr>
      </w:pPr>
      <w:r w:rsidRPr="00CF29B0">
        <w:rPr>
          <w:rFonts w:ascii="Arial" w:eastAsia="Arial" w:hAnsi="Arial" w:cs="Arial"/>
          <w:sz w:val="22"/>
          <w:szCs w:val="22"/>
        </w:rPr>
        <w:t xml:space="preserve"> </w:t>
      </w:r>
      <w:r w:rsidR="00444865" w:rsidRPr="00CF29B0">
        <w:rPr>
          <w:rFonts w:ascii="Arial" w:eastAsia="Arial" w:hAnsi="Arial" w:cs="Arial"/>
          <w:b/>
          <w:color w:val="000000"/>
          <w:sz w:val="22"/>
          <w:szCs w:val="22"/>
          <w:u w:val="single"/>
        </w:rPr>
        <w:t>Instructional Materials and Reference</w:t>
      </w:r>
      <w:r w:rsidR="004B490E" w:rsidRPr="00CF29B0">
        <w:rPr>
          <w:rFonts w:ascii="Arial" w:eastAsia="Arial" w:hAnsi="Arial" w:cs="Arial"/>
          <w:b/>
          <w:color w:val="000000"/>
          <w:sz w:val="22"/>
          <w:szCs w:val="22"/>
          <w:u w:val="single"/>
        </w:rPr>
        <w:t>:</w:t>
      </w:r>
    </w:p>
    <w:p w14:paraId="429817CE" w14:textId="77777777" w:rsidR="004B490E" w:rsidRPr="00A320B7" w:rsidRDefault="004B490E" w:rsidP="004B490E">
      <w:pPr>
        <w:rPr>
          <w:rFonts w:ascii="Arial" w:eastAsia="Arial" w:hAnsi="Arial" w:cs="Arial"/>
          <w:b/>
          <w:color w:val="000000"/>
          <w:sz w:val="8"/>
          <w:szCs w:val="8"/>
          <w:u w:val="single"/>
        </w:rPr>
      </w:pPr>
    </w:p>
    <w:p w14:paraId="5FD610C0" w14:textId="77777777" w:rsidR="004B490E" w:rsidRPr="0020290C" w:rsidRDefault="00A320B7" w:rsidP="004B490E">
      <w:pPr>
        <w:rPr>
          <w:rFonts w:ascii="Arial" w:eastAsia="Arial" w:hAnsi="Arial" w:cs="Arial"/>
          <w:sz w:val="22"/>
          <w:szCs w:val="22"/>
        </w:rPr>
      </w:pPr>
      <w:r>
        <w:rPr>
          <w:rFonts w:ascii="Arial" w:eastAsia="Arial" w:hAnsi="Arial" w:cs="Arial"/>
          <w:color w:val="000000"/>
          <w:sz w:val="22"/>
          <w:szCs w:val="22"/>
        </w:rPr>
        <w:t xml:space="preserve"> </w:t>
      </w:r>
      <w:r w:rsidR="004D338C">
        <w:rPr>
          <w:rFonts w:ascii="Arial" w:eastAsia="Arial" w:hAnsi="Arial" w:cs="Arial"/>
          <w:sz w:val="22"/>
          <w:szCs w:val="22"/>
        </w:rPr>
        <w:t>Maine Criminal Justice Academy Mechanics of Arrest, Restraint and Control Curriculum Guide</w:t>
      </w:r>
      <w:r w:rsidR="0020290C">
        <w:rPr>
          <w:rFonts w:ascii="Arial" w:eastAsia="Arial" w:hAnsi="Arial" w:cs="Arial"/>
          <w:sz w:val="22"/>
          <w:szCs w:val="22"/>
        </w:rPr>
        <w:t xml:space="preserve">  </w:t>
      </w:r>
    </w:p>
    <w:p w14:paraId="324D8A90" w14:textId="77777777" w:rsidR="004B490E" w:rsidRPr="00CF29B0" w:rsidRDefault="004B490E">
      <w:pPr>
        <w:pBdr>
          <w:top w:val="nil"/>
          <w:left w:val="nil"/>
          <w:bottom w:val="nil"/>
          <w:right w:val="nil"/>
          <w:between w:val="nil"/>
        </w:pBdr>
        <w:rPr>
          <w:rFonts w:ascii="Arial" w:eastAsia="Arial" w:hAnsi="Arial" w:cs="Arial"/>
          <w:sz w:val="22"/>
          <w:szCs w:val="22"/>
        </w:rPr>
      </w:pPr>
    </w:p>
    <w:p w14:paraId="63C996F8" w14:textId="77777777" w:rsidR="004B490E" w:rsidRPr="00CF29B0" w:rsidRDefault="004B490E">
      <w:pPr>
        <w:pBdr>
          <w:top w:val="nil"/>
          <w:left w:val="nil"/>
          <w:bottom w:val="nil"/>
          <w:right w:val="nil"/>
          <w:between w:val="nil"/>
        </w:pBdr>
        <w:rPr>
          <w:rFonts w:ascii="Arial" w:eastAsia="Arial" w:hAnsi="Arial" w:cs="Arial"/>
          <w:sz w:val="22"/>
          <w:szCs w:val="22"/>
        </w:rPr>
      </w:pPr>
    </w:p>
    <w:p w14:paraId="47B18E12" w14:textId="77777777" w:rsidR="004B490E" w:rsidRPr="00CF29B0" w:rsidRDefault="004B490E">
      <w:pPr>
        <w:pBdr>
          <w:top w:val="nil"/>
          <w:left w:val="nil"/>
          <w:bottom w:val="nil"/>
          <w:right w:val="nil"/>
          <w:between w:val="nil"/>
        </w:pBdr>
        <w:rPr>
          <w:rFonts w:ascii="Arial" w:eastAsia="Arial" w:hAnsi="Arial" w:cs="Arial"/>
          <w:sz w:val="22"/>
          <w:szCs w:val="22"/>
        </w:rPr>
      </w:pPr>
    </w:p>
    <w:p w14:paraId="01A42A8D" w14:textId="77777777" w:rsidR="00A320B7" w:rsidRDefault="00A320B7">
      <w:pPr>
        <w:pBdr>
          <w:top w:val="nil"/>
          <w:left w:val="nil"/>
          <w:bottom w:val="nil"/>
          <w:right w:val="nil"/>
          <w:between w:val="nil"/>
        </w:pBdr>
        <w:rPr>
          <w:rFonts w:ascii="Arial" w:eastAsia="Arial" w:hAnsi="Arial" w:cs="Arial"/>
          <w:b/>
          <w:color w:val="000000"/>
          <w:sz w:val="22"/>
          <w:szCs w:val="22"/>
          <w:u w:val="single"/>
        </w:rPr>
      </w:pPr>
    </w:p>
    <w:p w14:paraId="120106D1" w14:textId="77777777" w:rsidR="00720771" w:rsidRPr="00CF29B0" w:rsidRDefault="006367BB">
      <w:pPr>
        <w:pBdr>
          <w:top w:val="nil"/>
          <w:left w:val="nil"/>
          <w:bottom w:val="nil"/>
          <w:right w:val="nil"/>
          <w:between w:val="nil"/>
        </w:pBdr>
        <w:rPr>
          <w:rFonts w:ascii="Arial" w:eastAsia="Arial" w:hAnsi="Arial" w:cs="Arial"/>
          <w:b/>
          <w:color w:val="000000"/>
          <w:sz w:val="22"/>
          <w:szCs w:val="22"/>
          <w:u w:val="single"/>
        </w:rPr>
      </w:pPr>
      <w:r w:rsidRPr="00CF29B0">
        <w:rPr>
          <w:rFonts w:ascii="Arial" w:eastAsia="Arial" w:hAnsi="Arial" w:cs="Arial"/>
          <w:b/>
          <w:color w:val="000000"/>
          <w:sz w:val="22"/>
          <w:szCs w:val="22"/>
          <w:u w:val="single"/>
        </w:rPr>
        <w:t>Instructional Methods –</w:t>
      </w:r>
    </w:p>
    <w:p w14:paraId="4C6F3E1E" w14:textId="77777777" w:rsidR="006367BB" w:rsidRPr="00A320B7" w:rsidRDefault="006367BB">
      <w:pPr>
        <w:pBdr>
          <w:top w:val="nil"/>
          <w:left w:val="nil"/>
          <w:bottom w:val="nil"/>
          <w:right w:val="nil"/>
          <w:between w:val="nil"/>
        </w:pBdr>
        <w:rPr>
          <w:rFonts w:ascii="Arial" w:eastAsia="Arial" w:hAnsi="Arial" w:cs="Arial"/>
          <w:b/>
          <w:color w:val="0000FF"/>
          <w:sz w:val="8"/>
          <w:szCs w:val="8"/>
          <w:u w:val="single"/>
        </w:rPr>
      </w:pPr>
    </w:p>
    <w:p w14:paraId="62AEE119" w14:textId="77777777" w:rsidR="00605A66" w:rsidRDefault="00605A66" w:rsidP="00605A66">
      <w:pPr>
        <w:rPr>
          <w:rFonts w:ascii="Arial" w:eastAsia="Arial" w:hAnsi="Arial" w:cs="Arial"/>
          <w:bCs/>
          <w:color w:val="000000"/>
          <w:sz w:val="22"/>
          <w:szCs w:val="22"/>
        </w:rPr>
      </w:pPr>
      <w:r>
        <w:rPr>
          <w:rFonts w:ascii="Arial" w:eastAsia="Arial" w:hAnsi="Arial" w:cs="Arial"/>
          <w:bCs/>
          <w:color w:val="000000"/>
          <w:sz w:val="22"/>
          <w:szCs w:val="22"/>
        </w:rPr>
        <w:t xml:space="preserve">Discussion boards will be key in demonstrating the understanding of materials between students. Written papers will allow the student the opportunity to research a specific topic and explain that topic in their own words. Tests will demonstrate the understanding of the course </w:t>
      </w:r>
      <w:r>
        <w:rPr>
          <w:rFonts w:ascii="Arial" w:eastAsia="Arial" w:hAnsi="Arial" w:cs="Arial"/>
          <w:bCs/>
          <w:color w:val="000000"/>
          <w:sz w:val="22"/>
          <w:szCs w:val="22"/>
        </w:rPr>
        <w:lastRenderedPageBreak/>
        <w:t xml:space="preserve">material and serve as a benchmark for that understanding. Lectures will serve to guide the student towards their learning objectives. </w:t>
      </w:r>
    </w:p>
    <w:p w14:paraId="69FE564B" w14:textId="77777777" w:rsidR="00F307F4" w:rsidRPr="00605A66" w:rsidRDefault="00F307F4">
      <w:pPr>
        <w:pBdr>
          <w:top w:val="nil"/>
          <w:left w:val="nil"/>
          <w:bottom w:val="nil"/>
          <w:right w:val="nil"/>
          <w:between w:val="nil"/>
        </w:pBdr>
        <w:rPr>
          <w:rFonts w:ascii="Arial" w:eastAsia="Arial" w:hAnsi="Arial" w:cs="Arial"/>
          <w:bCs/>
          <w:color w:val="000000"/>
          <w:sz w:val="22"/>
          <w:szCs w:val="22"/>
        </w:rPr>
      </w:pPr>
    </w:p>
    <w:p w14:paraId="5D416FC2" w14:textId="77777777" w:rsidR="00605A66" w:rsidRDefault="00605A66">
      <w:pPr>
        <w:pBdr>
          <w:top w:val="nil"/>
          <w:left w:val="nil"/>
          <w:bottom w:val="nil"/>
          <w:right w:val="nil"/>
          <w:between w:val="nil"/>
        </w:pBdr>
        <w:rPr>
          <w:rFonts w:ascii="Arial" w:eastAsia="Arial" w:hAnsi="Arial" w:cs="Arial"/>
          <w:b/>
          <w:color w:val="000000"/>
          <w:sz w:val="22"/>
          <w:szCs w:val="22"/>
          <w:u w:val="single"/>
        </w:rPr>
      </w:pPr>
    </w:p>
    <w:p w14:paraId="326950A0" w14:textId="77777777" w:rsidR="00605A66" w:rsidRDefault="00605A66">
      <w:pPr>
        <w:pBdr>
          <w:top w:val="nil"/>
          <w:left w:val="nil"/>
          <w:bottom w:val="nil"/>
          <w:right w:val="nil"/>
          <w:between w:val="nil"/>
        </w:pBdr>
        <w:rPr>
          <w:rFonts w:ascii="Arial" w:eastAsia="Arial" w:hAnsi="Arial" w:cs="Arial"/>
          <w:b/>
          <w:color w:val="000000"/>
          <w:sz w:val="22"/>
          <w:szCs w:val="22"/>
          <w:u w:val="single"/>
        </w:rPr>
      </w:pPr>
    </w:p>
    <w:p w14:paraId="0D46DA3A" w14:textId="77777777" w:rsidR="00673805" w:rsidRDefault="00444865">
      <w:pPr>
        <w:pBdr>
          <w:top w:val="nil"/>
          <w:left w:val="nil"/>
          <w:bottom w:val="nil"/>
          <w:right w:val="nil"/>
          <w:between w:val="nil"/>
        </w:pBdr>
        <w:rPr>
          <w:rFonts w:ascii="Arial" w:eastAsia="Arial" w:hAnsi="Arial" w:cs="Arial"/>
          <w:b/>
          <w:color w:val="0000FF"/>
          <w:sz w:val="22"/>
          <w:szCs w:val="22"/>
          <w:u w:val="single"/>
        </w:rPr>
      </w:pPr>
      <w:r w:rsidRPr="00CF29B0">
        <w:rPr>
          <w:rFonts w:ascii="Arial" w:eastAsia="Arial" w:hAnsi="Arial" w:cs="Arial"/>
          <w:b/>
          <w:color w:val="000000"/>
          <w:sz w:val="22"/>
          <w:szCs w:val="22"/>
          <w:u w:val="single"/>
        </w:rPr>
        <w:t xml:space="preserve">Delivery Method </w:t>
      </w:r>
      <w:r w:rsidR="00CF29B0">
        <w:rPr>
          <w:rFonts w:ascii="Arial" w:eastAsia="Arial" w:hAnsi="Arial" w:cs="Arial"/>
          <w:b/>
          <w:color w:val="000000"/>
          <w:sz w:val="22"/>
          <w:szCs w:val="22"/>
          <w:u w:val="single"/>
        </w:rPr>
        <w:t>–</w:t>
      </w:r>
      <w:r w:rsidR="00720771" w:rsidRPr="00CF29B0">
        <w:rPr>
          <w:rFonts w:ascii="Arial" w:eastAsia="Arial" w:hAnsi="Arial" w:cs="Arial"/>
          <w:b/>
          <w:color w:val="0000FF"/>
          <w:sz w:val="22"/>
          <w:szCs w:val="22"/>
          <w:u w:val="single"/>
        </w:rPr>
        <w:t xml:space="preserve"> </w:t>
      </w:r>
    </w:p>
    <w:p w14:paraId="722E9D36" w14:textId="77777777" w:rsidR="00CF29B0" w:rsidRPr="00A320B7" w:rsidRDefault="00CF29B0">
      <w:pPr>
        <w:pBdr>
          <w:top w:val="nil"/>
          <w:left w:val="nil"/>
          <w:bottom w:val="nil"/>
          <w:right w:val="nil"/>
          <w:between w:val="nil"/>
        </w:pBdr>
        <w:rPr>
          <w:rFonts w:ascii="Arial" w:eastAsia="Arial" w:hAnsi="Arial" w:cs="Arial"/>
          <w:b/>
          <w:color w:val="0000FF"/>
          <w:sz w:val="8"/>
          <w:szCs w:val="8"/>
          <w:u w:val="single"/>
        </w:rPr>
      </w:pPr>
    </w:p>
    <w:p w14:paraId="01521F06" w14:textId="77777777" w:rsidR="00673805" w:rsidRPr="00A320B7" w:rsidRDefault="00A320B7">
      <w:pPr>
        <w:pBdr>
          <w:top w:val="nil"/>
          <w:left w:val="nil"/>
          <w:bottom w:val="nil"/>
          <w:right w:val="nil"/>
          <w:between w:val="nil"/>
        </w:pBdr>
        <w:rPr>
          <w:rFonts w:ascii="Arial" w:eastAsia="Arial" w:hAnsi="Arial" w:cs="Arial"/>
          <w:sz w:val="22"/>
          <w:szCs w:val="22"/>
        </w:rPr>
      </w:pPr>
      <w:r>
        <w:rPr>
          <w:rFonts w:ascii="Arial" w:eastAsia="Arial" w:hAnsi="Arial" w:cs="Arial"/>
          <w:sz w:val="22"/>
          <w:szCs w:val="22"/>
        </w:rPr>
        <w:t xml:space="preserve">Lecture and </w:t>
      </w:r>
      <w:r w:rsidRPr="00A320B7">
        <w:rPr>
          <w:rFonts w:ascii="Arial" w:eastAsia="Arial" w:hAnsi="Arial" w:cs="Arial"/>
          <w:sz w:val="22"/>
          <w:szCs w:val="22"/>
        </w:rPr>
        <w:t xml:space="preserve">On Campus </w:t>
      </w:r>
      <w:r>
        <w:rPr>
          <w:rFonts w:ascii="Arial" w:eastAsia="Arial" w:hAnsi="Arial" w:cs="Arial"/>
          <w:sz w:val="22"/>
          <w:szCs w:val="22"/>
        </w:rPr>
        <w:t xml:space="preserve">from </w:t>
      </w:r>
      <w:r w:rsidRPr="00A320B7">
        <w:rPr>
          <w:rFonts w:ascii="Arial" w:eastAsia="Arial" w:hAnsi="Arial" w:cs="Arial"/>
          <w:sz w:val="22"/>
          <w:szCs w:val="22"/>
        </w:rPr>
        <w:t>March 2, 2020 to March 16, 2020. Online March 23, 2020 to May 2, 2020</w:t>
      </w:r>
    </w:p>
    <w:p w14:paraId="467CED24" w14:textId="77777777" w:rsidR="006367BB" w:rsidRPr="00CF29B0" w:rsidRDefault="006367BB">
      <w:pPr>
        <w:pBdr>
          <w:top w:val="nil"/>
          <w:left w:val="nil"/>
          <w:bottom w:val="nil"/>
          <w:right w:val="nil"/>
          <w:between w:val="nil"/>
        </w:pBdr>
        <w:rPr>
          <w:rFonts w:ascii="Arial" w:eastAsia="Arial" w:hAnsi="Arial" w:cs="Arial"/>
          <w:color w:val="0000FF"/>
          <w:sz w:val="22"/>
          <w:szCs w:val="22"/>
        </w:rPr>
      </w:pPr>
    </w:p>
    <w:p w14:paraId="41A24E41" w14:textId="77777777" w:rsidR="006367BB" w:rsidRPr="00CF29B0" w:rsidRDefault="006367BB">
      <w:pPr>
        <w:pBdr>
          <w:top w:val="nil"/>
          <w:left w:val="nil"/>
          <w:bottom w:val="nil"/>
          <w:right w:val="nil"/>
          <w:between w:val="nil"/>
        </w:pBdr>
        <w:rPr>
          <w:rFonts w:ascii="Arial" w:eastAsia="Arial" w:hAnsi="Arial" w:cs="Arial"/>
          <w:b/>
          <w:color w:val="000000"/>
          <w:sz w:val="22"/>
          <w:szCs w:val="22"/>
          <w:u w:val="single"/>
        </w:rPr>
      </w:pPr>
    </w:p>
    <w:p w14:paraId="0AA0E032" w14:textId="77777777" w:rsidR="00673805" w:rsidRPr="00CF29B0" w:rsidRDefault="00444865">
      <w:pPr>
        <w:pBdr>
          <w:top w:val="nil"/>
          <w:left w:val="nil"/>
          <w:bottom w:val="nil"/>
          <w:right w:val="nil"/>
          <w:between w:val="nil"/>
        </w:pBdr>
        <w:rPr>
          <w:rFonts w:ascii="Arial" w:eastAsia="Arial" w:hAnsi="Arial" w:cs="Arial"/>
          <w:i/>
          <w:color w:val="0000FF"/>
          <w:sz w:val="22"/>
          <w:szCs w:val="22"/>
          <w:u w:val="single"/>
        </w:rPr>
      </w:pPr>
      <w:r w:rsidRPr="00CF29B0">
        <w:rPr>
          <w:rFonts w:ascii="Arial" w:eastAsia="Arial" w:hAnsi="Arial" w:cs="Arial"/>
          <w:b/>
          <w:color w:val="000000"/>
          <w:sz w:val="22"/>
          <w:szCs w:val="22"/>
          <w:u w:val="single"/>
        </w:rPr>
        <w:t>Prerequisites:</w:t>
      </w:r>
      <w:r w:rsidRPr="00CF29B0">
        <w:rPr>
          <w:rFonts w:ascii="Arial" w:eastAsia="Arial" w:hAnsi="Arial" w:cs="Arial"/>
          <w:b/>
          <w:color w:val="000000"/>
          <w:sz w:val="22"/>
          <w:szCs w:val="22"/>
        </w:rPr>
        <w:t xml:space="preserve">   </w:t>
      </w:r>
    </w:p>
    <w:p w14:paraId="58C583B4" w14:textId="77777777" w:rsidR="00673805" w:rsidRPr="00CF29B0" w:rsidRDefault="00673805">
      <w:pPr>
        <w:pBdr>
          <w:top w:val="nil"/>
          <w:left w:val="nil"/>
          <w:bottom w:val="nil"/>
          <w:right w:val="nil"/>
          <w:between w:val="nil"/>
        </w:pBdr>
        <w:rPr>
          <w:rFonts w:ascii="Arial" w:eastAsia="Arial" w:hAnsi="Arial" w:cs="Arial"/>
          <w:b/>
          <w:color w:val="000000"/>
          <w:sz w:val="22"/>
          <w:szCs w:val="22"/>
          <w:u w:val="single"/>
        </w:rPr>
      </w:pPr>
    </w:p>
    <w:p w14:paraId="2C5A6A4E" w14:textId="77777777" w:rsidR="00673805" w:rsidRPr="00CF29B0" w:rsidRDefault="00444865">
      <w:pPr>
        <w:pBdr>
          <w:top w:val="nil"/>
          <w:left w:val="nil"/>
          <w:bottom w:val="nil"/>
          <w:right w:val="nil"/>
          <w:between w:val="nil"/>
        </w:pBdr>
        <w:rPr>
          <w:rFonts w:ascii="Arial" w:eastAsia="Arial" w:hAnsi="Arial" w:cs="Arial"/>
          <w:b/>
          <w:sz w:val="22"/>
          <w:szCs w:val="22"/>
          <w:u w:val="single"/>
        </w:rPr>
      </w:pPr>
      <w:r w:rsidRPr="00CF29B0">
        <w:rPr>
          <w:rFonts w:ascii="Arial" w:eastAsia="Arial" w:hAnsi="Arial" w:cs="Arial"/>
          <w:b/>
          <w:color w:val="000000"/>
          <w:sz w:val="22"/>
          <w:szCs w:val="22"/>
          <w:u w:val="single"/>
        </w:rPr>
        <w:t>Course Evaluation and Assessment Breakdow</w:t>
      </w:r>
      <w:r w:rsidRPr="00CF29B0">
        <w:rPr>
          <w:rFonts w:ascii="Arial" w:eastAsia="Arial" w:hAnsi="Arial" w:cs="Arial"/>
          <w:b/>
          <w:sz w:val="22"/>
          <w:szCs w:val="22"/>
          <w:u w:val="single"/>
        </w:rPr>
        <w:t>n</w:t>
      </w:r>
    </w:p>
    <w:p w14:paraId="23AD0AFA" w14:textId="77777777" w:rsidR="00673805" w:rsidRPr="00CF29B0" w:rsidRDefault="00673805">
      <w:pPr>
        <w:rPr>
          <w:rFonts w:ascii="Arial" w:eastAsia="Arial" w:hAnsi="Arial" w:cs="Arial"/>
          <w:b/>
          <w:sz w:val="22"/>
          <w:szCs w:val="22"/>
          <w:u w:val="single"/>
        </w:rPr>
      </w:pPr>
    </w:p>
    <w:tbl>
      <w:tblPr>
        <w:tblStyle w:val="af7"/>
        <w:tblW w:w="85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19"/>
        <w:gridCol w:w="2876"/>
        <w:gridCol w:w="628"/>
      </w:tblGrid>
      <w:tr w:rsidR="006367BB" w:rsidRPr="00CF29B0" w14:paraId="2A639D3D" w14:textId="77777777" w:rsidTr="006367BB">
        <w:trPr>
          <w:trHeight w:val="277"/>
        </w:trPr>
        <w:tc>
          <w:tcPr>
            <w:tcW w:w="7895" w:type="dxa"/>
            <w:gridSpan w:val="2"/>
            <w:shd w:val="clear" w:color="auto" w:fill="DCDCDC"/>
          </w:tcPr>
          <w:p w14:paraId="408AEE17" w14:textId="77777777" w:rsidR="006367BB" w:rsidRPr="00CF29B0" w:rsidRDefault="006367BB">
            <w:pPr>
              <w:rPr>
                <w:rFonts w:ascii="Arial" w:eastAsia="Arial" w:hAnsi="Arial" w:cs="Arial"/>
                <w:b/>
              </w:rPr>
            </w:pPr>
            <w:r w:rsidRPr="00CF29B0">
              <w:rPr>
                <w:rFonts w:ascii="Arial" w:eastAsia="Arial" w:hAnsi="Arial" w:cs="Arial"/>
                <w:b/>
              </w:rPr>
              <w:t>Lecture Course</w:t>
            </w:r>
          </w:p>
        </w:tc>
        <w:tc>
          <w:tcPr>
            <w:tcW w:w="628" w:type="dxa"/>
            <w:vMerge w:val="restart"/>
            <w:shd w:val="clear" w:color="auto" w:fill="DCDCDC"/>
          </w:tcPr>
          <w:p w14:paraId="2CDCB6F5" w14:textId="77777777" w:rsidR="006367BB" w:rsidRPr="00CF29B0" w:rsidRDefault="006367BB">
            <w:pPr>
              <w:rPr>
                <w:rFonts w:ascii="Arial" w:eastAsia="Arial" w:hAnsi="Arial" w:cs="Arial"/>
                <w:b/>
                <w:color w:val="0000FF"/>
              </w:rPr>
            </w:pPr>
          </w:p>
        </w:tc>
      </w:tr>
      <w:tr w:rsidR="006367BB" w:rsidRPr="00CF29B0" w14:paraId="48694154" w14:textId="77777777" w:rsidTr="006367BB">
        <w:trPr>
          <w:trHeight w:val="570"/>
        </w:trPr>
        <w:tc>
          <w:tcPr>
            <w:tcW w:w="5019" w:type="dxa"/>
          </w:tcPr>
          <w:p w14:paraId="4A93E488" w14:textId="77777777" w:rsidR="006367BB" w:rsidRPr="00CF29B0" w:rsidRDefault="006367BB">
            <w:pPr>
              <w:rPr>
                <w:rFonts w:ascii="Arial" w:eastAsia="Arial" w:hAnsi="Arial" w:cs="Arial"/>
                <w:b/>
              </w:rPr>
            </w:pPr>
            <w:r w:rsidRPr="00CF29B0">
              <w:rPr>
                <w:rFonts w:ascii="Arial" w:eastAsia="Arial" w:hAnsi="Arial" w:cs="Arial"/>
                <w:b/>
              </w:rPr>
              <w:t>Category</w:t>
            </w:r>
          </w:p>
        </w:tc>
        <w:tc>
          <w:tcPr>
            <w:tcW w:w="2876" w:type="dxa"/>
          </w:tcPr>
          <w:p w14:paraId="26B3182A" w14:textId="77777777" w:rsidR="006367BB" w:rsidRPr="00CF29B0" w:rsidRDefault="006367BB">
            <w:pPr>
              <w:rPr>
                <w:rFonts w:ascii="Arial" w:eastAsia="Arial" w:hAnsi="Arial" w:cs="Arial"/>
                <w:b/>
              </w:rPr>
            </w:pPr>
            <w:r w:rsidRPr="00CF29B0">
              <w:rPr>
                <w:rFonts w:ascii="Arial" w:eastAsia="Arial" w:hAnsi="Arial" w:cs="Arial"/>
                <w:b/>
              </w:rPr>
              <w:t>% of Grade</w:t>
            </w:r>
          </w:p>
        </w:tc>
        <w:tc>
          <w:tcPr>
            <w:tcW w:w="628" w:type="dxa"/>
            <w:vMerge/>
            <w:shd w:val="clear" w:color="auto" w:fill="DCDCDC"/>
          </w:tcPr>
          <w:p w14:paraId="3FB2C62B" w14:textId="77777777" w:rsidR="006367BB" w:rsidRPr="00CF29B0" w:rsidRDefault="006367BB">
            <w:pPr>
              <w:widowControl w:val="0"/>
              <w:spacing w:line="276" w:lineRule="auto"/>
              <w:rPr>
                <w:rFonts w:ascii="Arial" w:eastAsia="Arial" w:hAnsi="Arial" w:cs="Arial"/>
                <w:b/>
              </w:rPr>
            </w:pPr>
          </w:p>
        </w:tc>
      </w:tr>
      <w:tr w:rsidR="006367BB" w:rsidRPr="00CF29B0" w14:paraId="461307C7" w14:textId="77777777" w:rsidTr="006367BB">
        <w:trPr>
          <w:trHeight w:val="616"/>
        </w:trPr>
        <w:tc>
          <w:tcPr>
            <w:tcW w:w="5019" w:type="dxa"/>
          </w:tcPr>
          <w:p w14:paraId="08FC07F7" w14:textId="77777777" w:rsidR="006367BB" w:rsidRPr="00CF29B0" w:rsidRDefault="00C56274" w:rsidP="006367BB">
            <w:pPr>
              <w:rPr>
                <w:rFonts w:ascii="Arial" w:hAnsi="Arial" w:cs="Arial"/>
              </w:rPr>
            </w:pPr>
            <w:r>
              <w:rPr>
                <w:rFonts w:ascii="Arial" w:hAnsi="Arial" w:cs="Arial"/>
              </w:rPr>
              <w:t>Discussion Boards</w:t>
            </w:r>
          </w:p>
        </w:tc>
        <w:tc>
          <w:tcPr>
            <w:tcW w:w="2876" w:type="dxa"/>
          </w:tcPr>
          <w:p w14:paraId="47CA370B" w14:textId="77777777" w:rsidR="006367BB" w:rsidRPr="00CF29B0" w:rsidRDefault="00C56274" w:rsidP="006367BB">
            <w:pPr>
              <w:rPr>
                <w:rFonts w:ascii="Arial" w:hAnsi="Arial" w:cs="Arial"/>
              </w:rPr>
            </w:pPr>
            <w:r>
              <w:rPr>
                <w:rFonts w:ascii="Arial" w:hAnsi="Arial" w:cs="Arial"/>
              </w:rPr>
              <w:t>25%</w:t>
            </w:r>
          </w:p>
        </w:tc>
        <w:tc>
          <w:tcPr>
            <w:tcW w:w="628" w:type="dxa"/>
            <w:vMerge/>
            <w:shd w:val="clear" w:color="auto" w:fill="DCDCDC"/>
          </w:tcPr>
          <w:p w14:paraId="33AE7032" w14:textId="77777777" w:rsidR="006367BB" w:rsidRPr="00CF29B0" w:rsidRDefault="006367BB">
            <w:pPr>
              <w:widowControl w:val="0"/>
              <w:spacing w:line="276" w:lineRule="auto"/>
              <w:rPr>
                <w:rFonts w:ascii="Arial" w:eastAsia="Arial" w:hAnsi="Arial" w:cs="Arial"/>
              </w:rPr>
            </w:pPr>
          </w:p>
        </w:tc>
      </w:tr>
      <w:tr w:rsidR="006367BB" w:rsidRPr="00CF29B0" w14:paraId="02D3B869" w14:textId="77777777" w:rsidTr="006367BB">
        <w:trPr>
          <w:trHeight w:val="616"/>
        </w:trPr>
        <w:tc>
          <w:tcPr>
            <w:tcW w:w="5019" w:type="dxa"/>
          </w:tcPr>
          <w:p w14:paraId="631E406C" w14:textId="77777777" w:rsidR="006367BB" w:rsidRPr="00CF29B0" w:rsidRDefault="00C56274" w:rsidP="006367BB">
            <w:pPr>
              <w:rPr>
                <w:rFonts w:ascii="Arial" w:hAnsi="Arial" w:cs="Arial"/>
              </w:rPr>
            </w:pPr>
            <w:r>
              <w:rPr>
                <w:rFonts w:ascii="Arial" w:hAnsi="Arial" w:cs="Arial"/>
              </w:rPr>
              <w:t>Written Papers</w:t>
            </w:r>
            <w:r w:rsidR="006367BB" w:rsidRPr="00CF29B0">
              <w:rPr>
                <w:rFonts w:ascii="Arial" w:hAnsi="Arial" w:cs="Arial"/>
              </w:rPr>
              <w:t xml:space="preserve"> </w:t>
            </w:r>
          </w:p>
        </w:tc>
        <w:tc>
          <w:tcPr>
            <w:tcW w:w="2876" w:type="dxa"/>
          </w:tcPr>
          <w:p w14:paraId="1A9A54FD" w14:textId="77777777" w:rsidR="006367BB" w:rsidRPr="00CF29B0" w:rsidRDefault="00C56274" w:rsidP="006367BB">
            <w:pPr>
              <w:rPr>
                <w:rFonts w:ascii="Arial" w:hAnsi="Arial" w:cs="Arial"/>
              </w:rPr>
            </w:pPr>
            <w:r>
              <w:rPr>
                <w:rFonts w:ascii="Arial" w:hAnsi="Arial" w:cs="Arial"/>
              </w:rPr>
              <w:t>25%</w:t>
            </w:r>
          </w:p>
        </w:tc>
        <w:tc>
          <w:tcPr>
            <w:tcW w:w="628" w:type="dxa"/>
            <w:vMerge/>
            <w:shd w:val="clear" w:color="auto" w:fill="DCDCDC"/>
          </w:tcPr>
          <w:p w14:paraId="2DBB3B03" w14:textId="77777777" w:rsidR="006367BB" w:rsidRPr="00CF29B0" w:rsidRDefault="006367BB">
            <w:pPr>
              <w:widowControl w:val="0"/>
              <w:spacing w:line="276" w:lineRule="auto"/>
              <w:rPr>
                <w:rFonts w:ascii="Arial" w:eastAsia="Arial" w:hAnsi="Arial" w:cs="Arial"/>
              </w:rPr>
            </w:pPr>
          </w:p>
        </w:tc>
      </w:tr>
      <w:tr w:rsidR="006367BB" w:rsidRPr="00CF29B0" w14:paraId="30786BF5" w14:textId="77777777" w:rsidTr="006367BB">
        <w:trPr>
          <w:trHeight w:val="616"/>
        </w:trPr>
        <w:tc>
          <w:tcPr>
            <w:tcW w:w="5019" w:type="dxa"/>
          </w:tcPr>
          <w:p w14:paraId="0F565137" w14:textId="77777777" w:rsidR="006367BB" w:rsidRPr="00CF29B0" w:rsidRDefault="00C56274" w:rsidP="006367BB">
            <w:pPr>
              <w:rPr>
                <w:rFonts w:ascii="Arial" w:hAnsi="Arial" w:cs="Arial"/>
              </w:rPr>
            </w:pPr>
            <w:r>
              <w:rPr>
                <w:rFonts w:ascii="Arial" w:hAnsi="Arial" w:cs="Arial"/>
              </w:rPr>
              <w:t>Tests/Quizzes</w:t>
            </w:r>
          </w:p>
        </w:tc>
        <w:tc>
          <w:tcPr>
            <w:tcW w:w="2876" w:type="dxa"/>
          </w:tcPr>
          <w:p w14:paraId="7D765FE1" w14:textId="77777777" w:rsidR="006367BB" w:rsidRPr="00CF29B0" w:rsidRDefault="006367BB" w:rsidP="006367BB">
            <w:pPr>
              <w:rPr>
                <w:rFonts w:ascii="Arial" w:hAnsi="Arial" w:cs="Arial"/>
              </w:rPr>
            </w:pPr>
            <w:r w:rsidRPr="00CF29B0">
              <w:rPr>
                <w:rFonts w:ascii="Arial" w:hAnsi="Arial" w:cs="Arial"/>
              </w:rPr>
              <w:t>50%</w:t>
            </w:r>
          </w:p>
        </w:tc>
        <w:tc>
          <w:tcPr>
            <w:tcW w:w="628" w:type="dxa"/>
            <w:vMerge/>
            <w:shd w:val="clear" w:color="auto" w:fill="DCDCDC"/>
          </w:tcPr>
          <w:p w14:paraId="414934B9" w14:textId="77777777" w:rsidR="006367BB" w:rsidRPr="00CF29B0" w:rsidRDefault="006367BB">
            <w:pPr>
              <w:widowControl w:val="0"/>
              <w:spacing w:line="276" w:lineRule="auto"/>
              <w:rPr>
                <w:rFonts w:ascii="Arial" w:eastAsia="Arial" w:hAnsi="Arial" w:cs="Arial"/>
              </w:rPr>
            </w:pPr>
          </w:p>
        </w:tc>
      </w:tr>
      <w:tr w:rsidR="006367BB" w:rsidRPr="00CF29B0" w14:paraId="5D16D0E2" w14:textId="77777777" w:rsidTr="006367BB">
        <w:trPr>
          <w:trHeight w:val="277"/>
        </w:trPr>
        <w:tc>
          <w:tcPr>
            <w:tcW w:w="5019" w:type="dxa"/>
          </w:tcPr>
          <w:p w14:paraId="16D26C2D" w14:textId="77777777" w:rsidR="006367BB" w:rsidRPr="00CF29B0" w:rsidRDefault="006367BB">
            <w:pPr>
              <w:rPr>
                <w:rFonts w:ascii="Arial" w:eastAsia="Arial" w:hAnsi="Arial" w:cs="Arial"/>
                <w:b/>
              </w:rPr>
            </w:pPr>
            <w:r w:rsidRPr="00CF29B0">
              <w:rPr>
                <w:rFonts w:ascii="Arial" w:eastAsia="Arial" w:hAnsi="Arial" w:cs="Arial"/>
                <w:b/>
              </w:rPr>
              <w:t>Total</w:t>
            </w:r>
          </w:p>
        </w:tc>
        <w:tc>
          <w:tcPr>
            <w:tcW w:w="2876" w:type="dxa"/>
          </w:tcPr>
          <w:p w14:paraId="218CA97B" w14:textId="77777777" w:rsidR="006367BB" w:rsidRPr="00CF29B0" w:rsidRDefault="006367BB">
            <w:pPr>
              <w:rPr>
                <w:rFonts w:ascii="Arial" w:eastAsia="Arial" w:hAnsi="Arial" w:cs="Arial"/>
                <w:b/>
              </w:rPr>
            </w:pPr>
            <w:r w:rsidRPr="00CF29B0">
              <w:rPr>
                <w:rFonts w:ascii="Arial" w:eastAsia="Arial" w:hAnsi="Arial" w:cs="Arial"/>
                <w:b/>
              </w:rPr>
              <w:t>100%</w:t>
            </w:r>
          </w:p>
        </w:tc>
        <w:tc>
          <w:tcPr>
            <w:tcW w:w="628" w:type="dxa"/>
            <w:vMerge/>
            <w:shd w:val="clear" w:color="auto" w:fill="DCDCDC"/>
          </w:tcPr>
          <w:p w14:paraId="2C4E90D4" w14:textId="77777777" w:rsidR="006367BB" w:rsidRPr="00CF29B0" w:rsidRDefault="006367BB">
            <w:pPr>
              <w:widowControl w:val="0"/>
              <w:spacing w:line="276" w:lineRule="auto"/>
              <w:rPr>
                <w:rFonts w:ascii="Arial" w:eastAsia="Arial" w:hAnsi="Arial" w:cs="Arial"/>
                <w:b/>
              </w:rPr>
            </w:pPr>
          </w:p>
        </w:tc>
      </w:tr>
    </w:tbl>
    <w:p w14:paraId="4F584CF6" w14:textId="77777777" w:rsidR="00673805" w:rsidRPr="00CF29B0" w:rsidRDefault="00673805">
      <w:pPr>
        <w:pBdr>
          <w:top w:val="nil"/>
          <w:left w:val="nil"/>
          <w:bottom w:val="nil"/>
          <w:right w:val="nil"/>
          <w:between w:val="nil"/>
        </w:pBdr>
        <w:rPr>
          <w:rFonts w:ascii="Arial" w:eastAsia="Arial" w:hAnsi="Arial" w:cs="Arial"/>
          <w:color w:val="000000"/>
          <w:sz w:val="22"/>
          <w:szCs w:val="22"/>
        </w:rPr>
      </w:pPr>
    </w:p>
    <w:p w14:paraId="098D5190" w14:textId="77777777" w:rsidR="00673805" w:rsidRPr="00CF29B0" w:rsidRDefault="00444865">
      <w:pPr>
        <w:shd w:val="clear" w:color="auto" w:fill="FFFFFF"/>
        <w:spacing w:line="310" w:lineRule="auto"/>
        <w:rPr>
          <w:rFonts w:ascii="Arial" w:eastAsia="Arial" w:hAnsi="Arial" w:cs="Arial"/>
          <w:b/>
          <w:color w:val="0000FF"/>
          <w:sz w:val="22"/>
          <w:szCs w:val="22"/>
          <w:u w:val="single"/>
        </w:rPr>
      </w:pPr>
      <w:r w:rsidRPr="00CF29B0">
        <w:rPr>
          <w:rFonts w:ascii="Arial" w:eastAsia="Arial" w:hAnsi="Arial" w:cs="Arial"/>
          <w:b/>
          <w:sz w:val="22"/>
          <w:szCs w:val="22"/>
          <w:u w:val="single"/>
        </w:rPr>
        <w:t xml:space="preserve">Online Course Success: </w:t>
      </w:r>
    </w:p>
    <w:p w14:paraId="0D7EACC6" w14:textId="77777777" w:rsidR="00673805" w:rsidRPr="00CF29B0" w:rsidRDefault="00444865">
      <w:pPr>
        <w:pBdr>
          <w:bottom w:val="none" w:sz="0" w:space="8" w:color="auto"/>
        </w:pBdr>
        <w:shd w:val="clear" w:color="auto" w:fill="FFFFFF"/>
        <w:rPr>
          <w:rFonts w:ascii="Arial" w:eastAsia="Arial" w:hAnsi="Arial" w:cs="Arial"/>
          <w:sz w:val="22"/>
          <w:szCs w:val="22"/>
        </w:rPr>
      </w:pPr>
      <w:r w:rsidRPr="00CF29B0">
        <w:rPr>
          <w:rFonts w:ascii="Arial" w:eastAsia="Arial" w:hAnsi="Arial" w:cs="Arial"/>
          <w:sz w:val="22"/>
          <w:szCs w:val="22"/>
        </w:rPr>
        <w:t>Taking an online course can be very different than in a traditional classroom.  Because this course is offered in an accelerated format, it is extremely important that students are up to date in the course content and complete assignments by the specified due dates.  The following suggestions should help successfully navigate this course.</w:t>
      </w:r>
    </w:p>
    <w:p w14:paraId="4FB6E8E4" w14:textId="77777777" w:rsidR="00673805" w:rsidRPr="00CF29B0" w:rsidRDefault="00444865">
      <w:pPr>
        <w:numPr>
          <w:ilvl w:val="0"/>
          <w:numId w:val="5"/>
        </w:numPr>
        <w:pBdr>
          <w:bottom w:val="none" w:sz="0" w:space="8" w:color="auto"/>
        </w:pBdr>
        <w:shd w:val="clear" w:color="auto" w:fill="FFFFFF"/>
        <w:rPr>
          <w:rFonts w:ascii="Arial" w:eastAsia="Arial" w:hAnsi="Arial" w:cs="Arial"/>
          <w:sz w:val="22"/>
          <w:szCs w:val="22"/>
        </w:rPr>
      </w:pPr>
      <w:r w:rsidRPr="00CF29B0">
        <w:rPr>
          <w:rFonts w:ascii="Arial" w:eastAsia="Arial" w:hAnsi="Arial" w:cs="Arial"/>
          <w:sz w:val="22"/>
          <w:szCs w:val="22"/>
        </w:rPr>
        <w:t>Manage your time wisely.  Schedule a time that works best for you to complete the assignments.  You should understand that you will be working an average of 6-8 hours per week on this class</w:t>
      </w:r>
      <w:r w:rsidR="00F307F4">
        <w:rPr>
          <w:rFonts w:ascii="Arial" w:eastAsia="Arial" w:hAnsi="Arial" w:cs="Arial"/>
          <w:sz w:val="22"/>
          <w:szCs w:val="22"/>
        </w:rPr>
        <w:t>.  Therefore,</w:t>
      </w:r>
      <w:r w:rsidRPr="00CF29B0">
        <w:rPr>
          <w:rFonts w:ascii="Arial" w:eastAsia="Arial" w:hAnsi="Arial" w:cs="Arial"/>
          <w:sz w:val="22"/>
          <w:szCs w:val="22"/>
        </w:rPr>
        <w:t xml:space="preserve"> find time to designate solely to your class work. </w:t>
      </w:r>
    </w:p>
    <w:p w14:paraId="37115F2D" w14:textId="77777777" w:rsidR="00673805" w:rsidRPr="00CF29B0" w:rsidRDefault="00444865">
      <w:pPr>
        <w:numPr>
          <w:ilvl w:val="0"/>
          <w:numId w:val="5"/>
        </w:numPr>
        <w:pBdr>
          <w:bottom w:val="none" w:sz="0" w:space="8" w:color="auto"/>
        </w:pBdr>
        <w:shd w:val="clear" w:color="auto" w:fill="FFFFFF"/>
        <w:rPr>
          <w:rFonts w:ascii="Arial" w:eastAsia="Arial" w:hAnsi="Arial" w:cs="Arial"/>
          <w:sz w:val="22"/>
          <w:szCs w:val="22"/>
        </w:rPr>
      </w:pPr>
      <w:r w:rsidRPr="00CF29B0">
        <w:rPr>
          <w:rFonts w:ascii="Arial" w:eastAsia="Arial" w:hAnsi="Arial" w:cs="Arial"/>
          <w:sz w:val="22"/>
          <w:szCs w:val="22"/>
        </w:rPr>
        <w:t>Read everything.  Take notes to understand what you have read. (See Taking effective notes handout.)</w:t>
      </w:r>
    </w:p>
    <w:p w14:paraId="307D0DDA" w14:textId="77777777" w:rsidR="00673805" w:rsidRPr="00CF29B0" w:rsidRDefault="00444865">
      <w:pPr>
        <w:numPr>
          <w:ilvl w:val="0"/>
          <w:numId w:val="5"/>
        </w:numPr>
        <w:pBdr>
          <w:bottom w:val="none" w:sz="0" w:space="8" w:color="auto"/>
        </w:pBdr>
        <w:shd w:val="clear" w:color="auto" w:fill="FFFFFF"/>
        <w:rPr>
          <w:rFonts w:ascii="Arial" w:eastAsia="Arial" w:hAnsi="Arial" w:cs="Arial"/>
          <w:sz w:val="22"/>
          <w:szCs w:val="22"/>
        </w:rPr>
      </w:pPr>
      <w:r w:rsidRPr="00CF29B0">
        <w:rPr>
          <w:rFonts w:ascii="Arial" w:eastAsia="Arial" w:hAnsi="Arial" w:cs="Arial"/>
          <w:sz w:val="22"/>
          <w:szCs w:val="22"/>
        </w:rPr>
        <w:t>Be active in class discussions.</w:t>
      </w:r>
    </w:p>
    <w:p w14:paraId="48892921" w14:textId="77777777" w:rsidR="00673805" w:rsidRDefault="00444865">
      <w:pPr>
        <w:numPr>
          <w:ilvl w:val="0"/>
          <w:numId w:val="5"/>
        </w:numPr>
        <w:pBdr>
          <w:bottom w:val="none" w:sz="0" w:space="8" w:color="auto"/>
        </w:pBdr>
        <w:shd w:val="clear" w:color="auto" w:fill="FFFFFF"/>
        <w:rPr>
          <w:rFonts w:ascii="Arial" w:eastAsia="Arial" w:hAnsi="Arial" w:cs="Arial"/>
          <w:sz w:val="22"/>
          <w:szCs w:val="22"/>
        </w:rPr>
      </w:pPr>
      <w:r w:rsidRPr="00CF29B0">
        <w:rPr>
          <w:rFonts w:ascii="Arial" w:eastAsia="Arial" w:hAnsi="Arial" w:cs="Arial"/>
          <w:sz w:val="22"/>
          <w:szCs w:val="22"/>
        </w:rPr>
        <w:t xml:space="preserve">Complete all parts of an assignment. Please keep in mind that this is a college </w:t>
      </w:r>
      <w:r w:rsidR="00F307F4">
        <w:rPr>
          <w:rFonts w:ascii="Arial" w:eastAsia="Arial" w:hAnsi="Arial" w:cs="Arial"/>
          <w:sz w:val="22"/>
          <w:szCs w:val="22"/>
        </w:rPr>
        <w:t>course</w:t>
      </w:r>
      <w:r w:rsidRPr="00CF29B0">
        <w:rPr>
          <w:rFonts w:ascii="Arial" w:eastAsia="Arial" w:hAnsi="Arial" w:cs="Arial"/>
          <w:sz w:val="22"/>
          <w:szCs w:val="22"/>
        </w:rPr>
        <w:t xml:space="preserve"> and writings should reflect </w:t>
      </w:r>
      <w:r w:rsidR="00F307F4">
        <w:rPr>
          <w:rFonts w:ascii="Arial" w:eastAsia="Arial" w:hAnsi="Arial" w:cs="Arial"/>
          <w:sz w:val="22"/>
          <w:szCs w:val="22"/>
        </w:rPr>
        <w:t>that level of competence</w:t>
      </w:r>
      <w:r w:rsidRPr="00CF29B0">
        <w:rPr>
          <w:rFonts w:ascii="Arial" w:eastAsia="Arial" w:hAnsi="Arial" w:cs="Arial"/>
          <w:sz w:val="22"/>
          <w:szCs w:val="22"/>
        </w:rPr>
        <w:t>. Please check your writing for sentence structure</w:t>
      </w:r>
      <w:r w:rsidR="00F307F4">
        <w:rPr>
          <w:rFonts w:ascii="Arial" w:eastAsia="Arial" w:hAnsi="Arial" w:cs="Arial"/>
          <w:sz w:val="22"/>
          <w:szCs w:val="22"/>
        </w:rPr>
        <w:t xml:space="preserve"> including</w:t>
      </w:r>
      <w:r w:rsidRPr="00CF29B0">
        <w:rPr>
          <w:rFonts w:ascii="Arial" w:eastAsia="Arial" w:hAnsi="Arial" w:cs="Arial"/>
          <w:sz w:val="22"/>
          <w:szCs w:val="22"/>
        </w:rPr>
        <w:t xml:space="preserve"> complete sentences, correct grammatical usage and comprehensiveness.</w:t>
      </w:r>
    </w:p>
    <w:p w14:paraId="50FBB506" w14:textId="77777777" w:rsidR="00C56274" w:rsidRPr="00CF29B0" w:rsidRDefault="00C56274">
      <w:pPr>
        <w:numPr>
          <w:ilvl w:val="0"/>
          <w:numId w:val="5"/>
        </w:numPr>
        <w:pBdr>
          <w:bottom w:val="none" w:sz="0" w:space="8" w:color="auto"/>
        </w:pBdr>
        <w:shd w:val="clear" w:color="auto" w:fill="FFFFFF"/>
        <w:rPr>
          <w:rFonts w:ascii="Arial" w:eastAsia="Arial" w:hAnsi="Arial" w:cs="Arial"/>
          <w:sz w:val="22"/>
          <w:szCs w:val="22"/>
        </w:rPr>
      </w:pPr>
    </w:p>
    <w:p w14:paraId="635C7F72" w14:textId="77777777" w:rsidR="00673805" w:rsidRPr="00CF29B0" w:rsidRDefault="00673805">
      <w:pPr>
        <w:pBdr>
          <w:top w:val="nil"/>
          <w:left w:val="nil"/>
          <w:bottom w:val="nil"/>
          <w:right w:val="nil"/>
          <w:between w:val="nil"/>
        </w:pBdr>
        <w:rPr>
          <w:rFonts w:ascii="Arial" w:eastAsia="Arial" w:hAnsi="Arial" w:cs="Arial"/>
          <w:b/>
          <w:sz w:val="22"/>
          <w:szCs w:val="22"/>
          <w:u w:val="single"/>
        </w:rPr>
      </w:pPr>
    </w:p>
    <w:p w14:paraId="6E921134" w14:textId="77777777" w:rsidR="002F580F" w:rsidRDefault="002F580F">
      <w:pPr>
        <w:pBdr>
          <w:top w:val="nil"/>
          <w:left w:val="nil"/>
          <w:bottom w:val="nil"/>
          <w:right w:val="nil"/>
          <w:between w:val="nil"/>
        </w:pBdr>
        <w:rPr>
          <w:rFonts w:ascii="Arial" w:eastAsia="Arial" w:hAnsi="Arial" w:cs="Arial"/>
          <w:b/>
          <w:color w:val="000000"/>
          <w:sz w:val="22"/>
          <w:szCs w:val="22"/>
          <w:u w:val="single"/>
        </w:rPr>
      </w:pPr>
    </w:p>
    <w:p w14:paraId="74AADB18" w14:textId="77777777" w:rsidR="002F580F" w:rsidRDefault="002F580F">
      <w:pPr>
        <w:pBdr>
          <w:top w:val="nil"/>
          <w:left w:val="nil"/>
          <w:bottom w:val="nil"/>
          <w:right w:val="nil"/>
          <w:between w:val="nil"/>
        </w:pBdr>
        <w:rPr>
          <w:rFonts w:ascii="Arial" w:eastAsia="Arial" w:hAnsi="Arial" w:cs="Arial"/>
          <w:b/>
          <w:color w:val="000000"/>
          <w:sz w:val="22"/>
          <w:szCs w:val="22"/>
          <w:u w:val="single"/>
        </w:rPr>
      </w:pPr>
    </w:p>
    <w:p w14:paraId="59A41470" w14:textId="77777777" w:rsidR="002F580F" w:rsidRDefault="002F580F">
      <w:pPr>
        <w:pBdr>
          <w:top w:val="nil"/>
          <w:left w:val="nil"/>
          <w:bottom w:val="nil"/>
          <w:right w:val="nil"/>
          <w:between w:val="nil"/>
        </w:pBdr>
        <w:rPr>
          <w:rFonts w:ascii="Arial" w:eastAsia="Arial" w:hAnsi="Arial" w:cs="Arial"/>
          <w:b/>
          <w:color w:val="000000"/>
          <w:sz w:val="22"/>
          <w:szCs w:val="22"/>
          <w:u w:val="single"/>
        </w:rPr>
      </w:pPr>
    </w:p>
    <w:p w14:paraId="06B0FC1C" w14:textId="77777777" w:rsidR="002F580F" w:rsidRDefault="002F580F">
      <w:pPr>
        <w:pBdr>
          <w:top w:val="nil"/>
          <w:left w:val="nil"/>
          <w:bottom w:val="nil"/>
          <w:right w:val="nil"/>
          <w:between w:val="nil"/>
        </w:pBdr>
        <w:rPr>
          <w:rFonts w:ascii="Arial" w:eastAsia="Arial" w:hAnsi="Arial" w:cs="Arial"/>
          <w:b/>
          <w:color w:val="000000"/>
          <w:sz w:val="22"/>
          <w:szCs w:val="22"/>
          <w:u w:val="single"/>
        </w:rPr>
      </w:pPr>
    </w:p>
    <w:p w14:paraId="4EC47578" w14:textId="77777777" w:rsidR="00673805" w:rsidRPr="00CF29B0" w:rsidRDefault="00444865">
      <w:pPr>
        <w:pBdr>
          <w:top w:val="nil"/>
          <w:left w:val="nil"/>
          <w:bottom w:val="nil"/>
          <w:right w:val="nil"/>
          <w:between w:val="nil"/>
        </w:pBdr>
        <w:rPr>
          <w:rFonts w:ascii="Arial" w:eastAsia="Arial" w:hAnsi="Arial" w:cs="Arial"/>
          <w:b/>
          <w:color w:val="000000"/>
          <w:sz w:val="22"/>
          <w:szCs w:val="22"/>
          <w:u w:val="single"/>
        </w:rPr>
      </w:pPr>
      <w:r w:rsidRPr="00CF29B0">
        <w:rPr>
          <w:rFonts w:ascii="Arial" w:eastAsia="Arial" w:hAnsi="Arial" w:cs="Arial"/>
          <w:b/>
          <w:color w:val="000000"/>
          <w:sz w:val="22"/>
          <w:szCs w:val="22"/>
          <w:u w:val="single"/>
        </w:rPr>
        <w:lastRenderedPageBreak/>
        <w:t>Grading Scale</w:t>
      </w:r>
    </w:p>
    <w:p w14:paraId="61DB5861" w14:textId="77777777" w:rsidR="00673805" w:rsidRPr="00CF29B0" w:rsidRDefault="00673805">
      <w:pPr>
        <w:rPr>
          <w:rFonts w:ascii="Arial" w:eastAsia="Arial" w:hAnsi="Arial" w:cs="Arial"/>
          <w:b/>
          <w:sz w:val="22"/>
          <w:szCs w:val="22"/>
          <w:u w:val="single"/>
        </w:rPr>
      </w:pPr>
    </w:p>
    <w:p w14:paraId="36DA6EA2" w14:textId="77777777" w:rsidR="00673805" w:rsidRPr="00CF29B0" w:rsidRDefault="00444865">
      <w:pPr>
        <w:rPr>
          <w:rFonts w:ascii="Arial" w:eastAsia="Arial" w:hAnsi="Arial" w:cs="Arial"/>
          <w:sz w:val="22"/>
          <w:szCs w:val="22"/>
        </w:rPr>
      </w:pPr>
      <w:r w:rsidRPr="00CF29B0">
        <w:rPr>
          <w:rFonts w:ascii="Arial" w:eastAsia="Arial" w:hAnsi="Arial" w:cs="Arial"/>
          <w:sz w:val="22"/>
          <w:szCs w:val="22"/>
        </w:rPr>
        <w:t xml:space="preserve">Evaluation of student achievement will be based on meeting the objectives for each course.  At the beginning of each course, the instructor will provide students with a syllabus identifying the objectives and grade determination criteria.  Instructors base assessments on assignments, tests and quizzes, discussion questions, homework and course participation.  The standard scale of A to F are considered earned grades.  Official grades are issued at the completion of each term/module.  Students who wish to contest a grade must contact the program director: </w:t>
      </w:r>
      <w:hyperlink r:id="rId10" w:history="1">
        <w:r w:rsidR="00F307F4" w:rsidRPr="00AE4819">
          <w:rPr>
            <w:rStyle w:val="Hyperlink"/>
            <w:rFonts w:ascii="Arial" w:hAnsi="Arial" w:cs="Arial"/>
          </w:rPr>
          <w:t>kmote@bealcollege.edu</w:t>
        </w:r>
      </w:hyperlink>
      <w:r w:rsidRPr="00CF29B0">
        <w:rPr>
          <w:rFonts w:ascii="Arial" w:eastAsia="Arial" w:hAnsi="Arial" w:cs="Arial"/>
          <w:sz w:val="22"/>
          <w:szCs w:val="22"/>
        </w:rPr>
        <w:t xml:space="preserve"> within the first two weeks of the new term/module.  All grades are considered final 30 days after the end of a module/term.</w:t>
      </w:r>
    </w:p>
    <w:p w14:paraId="74D31E2E" w14:textId="77777777" w:rsidR="00673805" w:rsidRPr="00CF29B0" w:rsidRDefault="00673805">
      <w:pPr>
        <w:rPr>
          <w:rFonts w:ascii="Arial" w:eastAsia="Arial" w:hAnsi="Arial" w:cs="Arial"/>
          <w:sz w:val="22"/>
          <w:szCs w:val="22"/>
        </w:rPr>
      </w:pPr>
    </w:p>
    <w:tbl>
      <w:tblPr>
        <w:tblStyle w:val="af8"/>
        <w:tblW w:w="74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5"/>
        <w:gridCol w:w="1649"/>
        <w:gridCol w:w="2340"/>
        <w:gridCol w:w="1771"/>
      </w:tblGrid>
      <w:tr w:rsidR="00673805" w:rsidRPr="00CF29B0" w14:paraId="354AB5EB" w14:textId="77777777">
        <w:trPr>
          <w:jc w:val="center"/>
        </w:trPr>
        <w:tc>
          <w:tcPr>
            <w:tcW w:w="1705" w:type="dxa"/>
            <w:tcBorders>
              <w:top w:val="single" w:sz="4" w:space="0" w:color="000000"/>
              <w:left w:val="single" w:sz="4" w:space="0" w:color="000000"/>
              <w:bottom w:val="single" w:sz="4" w:space="0" w:color="000000"/>
              <w:right w:val="nil"/>
            </w:tcBorders>
            <w:shd w:val="clear" w:color="auto" w:fill="2E74B5"/>
            <w:tcMar>
              <w:top w:w="0" w:type="dxa"/>
              <w:left w:w="108" w:type="dxa"/>
              <w:bottom w:w="0" w:type="dxa"/>
              <w:right w:w="108" w:type="dxa"/>
            </w:tcMar>
          </w:tcPr>
          <w:p w14:paraId="6239C90A" w14:textId="77777777" w:rsidR="00673805" w:rsidRPr="00CF29B0" w:rsidRDefault="00444865">
            <w:pPr>
              <w:rPr>
                <w:rFonts w:ascii="Arial" w:eastAsia="Arial" w:hAnsi="Arial" w:cs="Arial"/>
                <w:color w:val="212121"/>
                <w:sz w:val="22"/>
                <w:szCs w:val="22"/>
                <w:shd w:val="clear" w:color="auto" w:fill="2E74B5"/>
              </w:rPr>
            </w:pPr>
            <w:r w:rsidRPr="00CF29B0">
              <w:rPr>
                <w:rFonts w:ascii="Arial" w:eastAsia="Arial" w:hAnsi="Arial" w:cs="Arial"/>
                <w:b/>
                <w:color w:val="FFFFFF"/>
                <w:sz w:val="22"/>
                <w:szCs w:val="22"/>
                <w:shd w:val="clear" w:color="auto" w:fill="2E74B5"/>
              </w:rPr>
              <w:t>Letter Grade</w:t>
            </w:r>
          </w:p>
        </w:tc>
        <w:tc>
          <w:tcPr>
            <w:tcW w:w="1649"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14:paraId="5DE26810" w14:textId="77777777" w:rsidR="00673805" w:rsidRPr="00CF29B0" w:rsidRDefault="00444865">
            <w:pPr>
              <w:rPr>
                <w:rFonts w:ascii="Arial" w:eastAsia="Arial" w:hAnsi="Arial" w:cs="Arial"/>
                <w:color w:val="212121"/>
                <w:sz w:val="22"/>
                <w:szCs w:val="22"/>
                <w:shd w:val="clear" w:color="auto" w:fill="2E74B5"/>
              </w:rPr>
            </w:pPr>
            <w:r w:rsidRPr="00CF29B0">
              <w:rPr>
                <w:rFonts w:ascii="Arial" w:eastAsia="Arial" w:hAnsi="Arial" w:cs="Arial"/>
                <w:b/>
                <w:color w:val="FFFFFF"/>
                <w:sz w:val="22"/>
                <w:szCs w:val="22"/>
                <w:shd w:val="clear" w:color="auto" w:fill="2E74B5"/>
              </w:rPr>
              <w:t>%</w:t>
            </w:r>
          </w:p>
        </w:tc>
        <w:tc>
          <w:tcPr>
            <w:tcW w:w="2340"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14:paraId="51BF0913" w14:textId="77777777" w:rsidR="00673805" w:rsidRPr="00CF29B0" w:rsidRDefault="00444865">
            <w:pPr>
              <w:rPr>
                <w:rFonts w:ascii="Arial" w:eastAsia="Arial" w:hAnsi="Arial" w:cs="Arial"/>
                <w:color w:val="212121"/>
                <w:sz w:val="22"/>
                <w:szCs w:val="22"/>
                <w:shd w:val="clear" w:color="auto" w:fill="2E74B5"/>
              </w:rPr>
            </w:pPr>
            <w:r w:rsidRPr="00CF29B0">
              <w:rPr>
                <w:rFonts w:ascii="Arial" w:eastAsia="Arial" w:hAnsi="Arial" w:cs="Arial"/>
                <w:b/>
                <w:color w:val="FFFFFF"/>
                <w:sz w:val="22"/>
                <w:szCs w:val="22"/>
                <w:shd w:val="clear" w:color="auto" w:fill="2E74B5"/>
              </w:rPr>
              <w:t>Quality</w:t>
            </w:r>
          </w:p>
        </w:tc>
        <w:tc>
          <w:tcPr>
            <w:tcW w:w="1771" w:type="dxa"/>
            <w:tcBorders>
              <w:top w:val="single" w:sz="4" w:space="0" w:color="000000"/>
              <w:left w:val="nil"/>
              <w:bottom w:val="single" w:sz="4" w:space="0" w:color="000000"/>
              <w:right w:val="single" w:sz="4" w:space="0" w:color="000000"/>
            </w:tcBorders>
            <w:shd w:val="clear" w:color="auto" w:fill="2E74B5"/>
            <w:tcMar>
              <w:top w:w="0" w:type="dxa"/>
              <w:left w:w="108" w:type="dxa"/>
              <w:bottom w:w="0" w:type="dxa"/>
              <w:right w:w="108" w:type="dxa"/>
            </w:tcMar>
          </w:tcPr>
          <w:p w14:paraId="28CC00E2" w14:textId="77777777" w:rsidR="00673805" w:rsidRPr="00CF29B0" w:rsidRDefault="00444865">
            <w:pPr>
              <w:rPr>
                <w:rFonts w:ascii="Arial" w:eastAsia="Arial" w:hAnsi="Arial" w:cs="Arial"/>
                <w:color w:val="212121"/>
                <w:sz w:val="22"/>
                <w:szCs w:val="22"/>
                <w:shd w:val="clear" w:color="auto" w:fill="2E74B5"/>
              </w:rPr>
            </w:pPr>
            <w:r w:rsidRPr="00CF29B0">
              <w:rPr>
                <w:rFonts w:ascii="Arial" w:eastAsia="Arial" w:hAnsi="Arial" w:cs="Arial"/>
                <w:b/>
                <w:color w:val="FFFFFF"/>
                <w:sz w:val="22"/>
                <w:szCs w:val="22"/>
                <w:shd w:val="clear" w:color="auto" w:fill="2E74B5"/>
              </w:rPr>
              <w:t>Quality Points</w:t>
            </w:r>
          </w:p>
        </w:tc>
      </w:tr>
      <w:tr w:rsidR="00673805" w:rsidRPr="00CF29B0" w14:paraId="26A22CA5" w14:textId="77777777">
        <w:trPr>
          <w:jc w:val="center"/>
        </w:trPr>
        <w:tc>
          <w:tcPr>
            <w:tcW w:w="1705" w:type="dxa"/>
            <w:tcBorders>
              <w:top w:val="single" w:sz="4" w:space="0" w:color="000000"/>
            </w:tcBorders>
            <w:shd w:val="clear" w:color="auto" w:fill="C0C0C0"/>
            <w:tcMar>
              <w:top w:w="0" w:type="dxa"/>
              <w:left w:w="108" w:type="dxa"/>
              <w:bottom w:w="0" w:type="dxa"/>
              <w:right w:w="108" w:type="dxa"/>
            </w:tcMar>
          </w:tcPr>
          <w:p w14:paraId="0E31CDB8" w14:textId="77777777" w:rsidR="00673805" w:rsidRPr="00CF29B0" w:rsidRDefault="00444865">
            <w:pPr>
              <w:rPr>
                <w:rFonts w:ascii="Arial" w:eastAsia="Arial" w:hAnsi="Arial" w:cs="Arial"/>
                <w:color w:val="212121"/>
                <w:sz w:val="22"/>
                <w:szCs w:val="22"/>
                <w:highlight w:val="lightGray"/>
              </w:rPr>
            </w:pPr>
            <w:r w:rsidRPr="00CF29B0">
              <w:rPr>
                <w:rFonts w:ascii="Arial" w:eastAsia="Arial" w:hAnsi="Arial" w:cs="Arial"/>
                <w:sz w:val="22"/>
                <w:szCs w:val="22"/>
                <w:highlight w:val="lightGray"/>
              </w:rPr>
              <w:t>A</w:t>
            </w:r>
          </w:p>
        </w:tc>
        <w:tc>
          <w:tcPr>
            <w:tcW w:w="1649" w:type="dxa"/>
            <w:tcBorders>
              <w:top w:val="single" w:sz="4" w:space="0" w:color="000000"/>
            </w:tcBorders>
            <w:shd w:val="clear" w:color="auto" w:fill="C0C0C0"/>
            <w:tcMar>
              <w:top w:w="0" w:type="dxa"/>
              <w:left w:w="108" w:type="dxa"/>
              <w:bottom w:w="0" w:type="dxa"/>
              <w:right w:w="108" w:type="dxa"/>
            </w:tcMar>
          </w:tcPr>
          <w:p w14:paraId="27ADBB0D" w14:textId="77777777" w:rsidR="00673805" w:rsidRPr="00CF29B0" w:rsidRDefault="00444865">
            <w:pPr>
              <w:rPr>
                <w:rFonts w:ascii="Arial" w:eastAsia="Arial" w:hAnsi="Arial" w:cs="Arial"/>
                <w:color w:val="212121"/>
                <w:sz w:val="22"/>
                <w:szCs w:val="22"/>
                <w:highlight w:val="lightGray"/>
              </w:rPr>
            </w:pPr>
            <w:r w:rsidRPr="00CF29B0">
              <w:rPr>
                <w:rFonts w:ascii="Arial" w:eastAsia="Arial" w:hAnsi="Arial" w:cs="Arial"/>
                <w:sz w:val="22"/>
                <w:szCs w:val="22"/>
                <w:highlight w:val="lightGray"/>
              </w:rPr>
              <w:t>90%-100%</w:t>
            </w:r>
          </w:p>
        </w:tc>
        <w:tc>
          <w:tcPr>
            <w:tcW w:w="2340" w:type="dxa"/>
            <w:tcBorders>
              <w:top w:val="single" w:sz="4" w:space="0" w:color="000000"/>
            </w:tcBorders>
            <w:shd w:val="clear" w:color="auto" w:fill="C0C0C0"/>
            <w:tcMar>
              <w:top w:w="0" w:type="dxa"/>
              <w:left w:w="108" w:type="dxa"/>
              <w:bottom w:w="0" w:type="dxa"/>
              <w:right w:w="108" w:type="dxa"/>
            </w:tcMar>
          </w:tcPr>
          <w:p w14:paraId="4EEDA5D5" w14:textId="77777777" w:rsidR="00673805" w:rsidRPr="00CF29B0" w:rsidRDefault="00444865">
            <w:pPr>
              <w:rPr>
                <w:rFonts w:ascii="Arial" w:eastAsia="Arial" w:hAnsi="Arial" w:cs="Arial"/>
                <w:color w:val="212121"/>
                <w:sz w:val="22"/>
                <w:szCs w:val="22"/>
                <w:highlight w:val="lightGray"/>
              </w:rPr>
            </w:pPr>
            <w:r w:rsidRPr="00CF29B0">
              <w:rPr>
                <w:rFonts w:ascii="Arial" w:eastAsia="Arial" w:hAnsi="Arial" w:cs="Arial"/>
                <w:sz w:val="22"/>
                <w:szCs w:val="22"/>
                <w:highlight w:val="lightGray"/>
              </w:rPr>
              <w:t>Superior</w:t>
            </w:r>
          </w:p>
        </w:tc>
        <w:tc>
          <w:tcPr>
            <w:tcW w:w="1771" w:type="dxa"/>
            <w:tcBorders>
              <w:top w:val="single" w:sz="4" w:space="0" w:color="000000"/>
            </w:tcBorders>
            <w:shd w:val="clear" w:color="auto" w:fill="C0C0C0"/>
            <w:tcMar>
              <w:top w:w="0" w:type="dxa"/>
              <w:left w:w="108" w:type="dxa"/>
              <w:bottom w:w="0" w:type="dxa"/>
              <w:right w:w="108" w:type="dxa"/>
            </w:tcMar>
          </w:tcPr>
          <w:p w14:paraId="0DFFBA7E" w14:textId="77777777" w:rsidR="00673805" w:rsidRPr="00CF29B0" w:rsidRDefault="00444865">
            <w:pPr>
              <w:rPr>
                <w:rFonts w:ascii="Arial" w:eastAsia="Arial" w:hAnsi="Arial" w:cs="Arial"/>
                <w:color w:val="212121"/>
                <w:sz w:val="22"/>
                <w:szCs w:val="22"/>
                <w:highlight w:val="lightGray"/>
              </w:rPr>
            </w:pPr>
            <w:r w:rsidRPr="00CF29B0">
              <w:rPr>
                <w:rFonts w:ascii="Arial" w:eastAsia="Arial" w:hAnsi="Arial" w:cs="Arial"/>
                <w:sz w:val="22"/>
                <w:szCs w:val="22"/>
                <w:highlight w:val="lightGray"/>
              </w:rPr>
              <w:t>4.0</w:t>
            </w:r>
          </w:p>
        </w:tc>
      </w:tr>
      <w:tr w:rsidR="00673805" w:rsidRPr="00CF29B0" w14:paraId="00901C86" w14:textId="77777777">
        <w:trPr>
          <w:jc w:val="center"/>
        </w:trPr>
        <w:tc>
          <w:tcPr>
            <w:tcW w:w="1705" w:type="dxa"/>
            <w:shd w:val="clear" w:color="auto" w:fill="FFFFFF"/>
            <w:tcMar>
              <w:top w:w="0" w:type="dxa"/>
              <w:left w:w="108" w:type="dxa"/>
              <w:bottom w:w="0" w:type="dxa"/>
              <w:right w:w="108" w:type="dxa"/>
            </w:tcMar>
          </w:tcPr>
          <w:p w14:paraId="36978A9C" w14:textId="77777777" w:rsidR="00673805" w:rsidRPr="00CF29B0" w:rsidRDefault="00444865">
            <w:pPr>
              <w:rPr>
                <w:rFonts w:ascii="Arial" w:eastAsia="Arial" w:hAnsi="Arial" w:cs="Arial"/>
                <w:color w:val="212121"/>
                <w:sz w:val="22"/>
                <w:szCs w:val="22"/>
              </w:rPr>
            </w:pPr>
            <w:r w:rsidRPr="00CF29B0">
              <w:rPr>
                <w:rFonts w:ascii="Arial" w:eastAsia="Arial" w:hAnsi="Arial" w:cs="Arial"/>
                <w:sz w:val="22"/>
                <w:szCs w:val="22"/>
              </w:rPr>
              <w:t>B</w:t>
            </w:r>
          </w:p>
        </w:tc>
        <w:tc>
          <w:tcPr>
            <w:tcW w:w="1649" w:type="dxa"/>
            <w:shd w:val="clear" w:color="auto" w:fill="FFFFFF"/>
            <w:tcMar>
              <w:top w:w="0" w:type="dxa"/>
              <w:left w:w="108" w:type="dxa"/>
              <w:bottom w:w="0" w:type="dxa"/>
              <w:right w:w="108" w:type="dxa"/>
            </w:tcMar>
          </w:tcPr>
          <w:p w14:paraId="6EAD6640" w14:textId="77777777" w:rsidR="00673805" w:rsidRPr="00CF29B0" w:rsidRDefault="00444865">
            <w:pPr>
              <w:rPr>
                <w:rFonts w:ascii="Arial" w:eastAsia="Arial" w:hAnsi="Arial" w:cs="Arial"/>
                <w:color w:val="212121"/>
                <w:sz w:val="22"/>
                <w:szCs w:val="22"/>
              </w:rPr>
            </w:pPr>
            <w:r w:rsidRPr="00CF29B0">
              <w:rPr>
                <w:rFonts w:ascii="Arial" w:eastAsia="Arial" w:hAnsi="Arial" w:cs="Arial"/>
                <w:sz w:val="22"/>
                <w:szCs w:val="22"/>
              </w:rPr>
              <w:t>80%-89.9%</w:t>
            </w:r>
          </w:p>
        </w:tc>
        <w:tc>
          <w:tcPr>
            <w:tcW w:w="2340" w:type="dxa"/>
            <w:shd w:val="clear" w:color="auto" w:fill="FFFFFF"/>
            <w:tcMar>
              <w:top w:w="0" w:type="dxa"/>
              <w:left w:w="108" w:type="dxa"/>
              <w:bottom w:w="0" w:type="dxa"/>
              <w:right w:w="108" w:type="dxa"/>
            </w:tcMar>
          </w:tcPr>
          <w:p w14:paraId="0D388E74" w14:textId="77777777" w:rsidR="00673805" w:rsidRPr="00CF29B0" w:rsidRDefault="00444865">
            <w:pPr>
              <w:rPr>
                <w:rFonts w:ascii="Arial" w:eastAsia="Arial" w:hAnsi="Arial" w:cs="Arial"/>
                <w:color w:val="212121"/>
                <w:sz w:val="22"/>
                <w:szCs w:val="22"/>
              </w:rPr>
            </w:pPr>
            <w:r w:rsidRPr="00CF29B0">
              <w:rPr>
                <w:rFonts w:ascii="Arial" w:eastAsia="Arial" w:hAnsi="Arial" w:cs="Arial"/>
                <w:sz w:val="22"/>
                <w:szCs w:val="22"/>
              </w:rPr>
              <w:t>Excellent</w:t>
            </w:r>
          </w:p>
        </w:tc>
        <w:tc>
          <w:tcPr>
            <w:tcW w:w="1771" w:type="dxa"/>
            <w:shd w:val="clear" w:color="auto" w:fill="FFFFFF"/>
            <w:tcMar>
              <w:top w:w="0" w:type="dxa"/>
              <w:left w:w="108" w:type="dxa"/>
              <w:bottom w:w="0" w:type="dxa"/>
              <w:right w:w="108" w:type="dxa"/>
            </w:tcMar>
          </w:tcPr>
          <w:p w14:paraId="4DBDAC84" w14:textId="77777777" w:rsidR="00673805" w:rsidRPr="00CF29B0" w:rsidRDefault="00444865">
            <w:pPr>
              <w:ind w:left="-47"/>
              <w:rPr>
                <w:rFonts w:ascii="Arial" w:eastAsia="Arial" w:hAnsi="Arial" w:cs="Arial"/>
                <w:color w:val="212121"/>
                <w:sz w:val="22"/>
                <w:szCs w:val="22"/>
              </w:rPr>
            </w:pPr>
            <w:r w:rsidRPr="00CF29B0">
              <w:rPr>
                <w:rFonts w:ascii="Arial" w:eastAsia="Arial" w:hAnsi="Arial" w:cs="Arial"/>
                <w:sz w:val="22"/>
                <w:szCs w:val="22"/>
              </w:rPr>
              <w:t>3.0</w:t>
            </w:r>
          </w:p>
        </w:tc>
      </w:tr>
      <w:tr w:rsidR="00673805" w:rsidRPr="00CF29B0" w14:paraId="5410AAB5" w14:textId="77777777">
        <w:trPr>
          <w:jc w:val="center"/>
        </w:trPr>
        <w:tc>
          <w:tcPr>
            <w:tcW w:w="1705" w:type="dxa"/>
            <w:shd w:val="clear" w:color="auto" w:fill="C0C0C0"/>
            <w:tcMar>
              <w:top w:w="0" w:type="dxa"/>
              <w:left w:w="108" w:type="dxa"/>
              <w:bottom w:w="0" w:type="dxa"/>
              <w:right w:w="108" w:type="dxa"/>
            </w:tcMar>
          </w:tcPr>
          <w:p w14:paraId="33A2E89E" w14:textId="77777777" w:rsidR="00673805" w:rsidRPr="00CF29B0" w:rsidRDefault="00444865">
            <w:pPr>
              <w:rPr>
                <w:rFonts w:ascii="Arial" w:eastAsia="Arial" w:hAnsi="Arial" w:cs="Arial"/>
                <w:color w:val="212121"/>
                <w:sz w:val="22"/>
                <w:szCs w:val="22"/>
                <w:highlight w:val="lightGray"/>
              </w:rPr>
            </w:pPr>
            <w:r w:rsidRPr="00CF29B0">
              <w:rPr>
                <w:rFonts w:ascii="Arial" w:eastAsia="Arial" w:hAnsi="Arial" w:cs="Arial"/>
                <w:sz w:val="22"/>
                <w:szCs w:val="22"/>
                <w:highlight w:val="lightGray"/>
              </w:rPr>
              <w:t>C</w:t>
            </w:r>
          </w:p>
        </w:tc>
        <w:tc>
          <w:tcPr>
            <w:tcW w:w="1649" w:type="dxa"/>
            <w:shd w:val="clear" w:color="auto" w:fill="C0C0C0"/>
            <w:tcMar>
              <w:top w:w="0" w:type="dxa"/>
              <w:left w:w="108" w:type="dxa"/>
              <w:bottom w:w="0" w:type="dxa"/>
              <w:right w:w="108" w:type="dxa"/>
            </w:tcMar>
          </w:tcPr>
          <w:p w14:paraId="0BC2C820" w14:textId="77777777" w:rsidR="00673805" w:rsidRPr="00CF29B0" w:rsidRDefault="00444865">
            <w:pPr>
              <w:rPr>
                <w:rFonts w:ascii="Arial" w:eastAsia="Arial" w:hAnsi="Arial" w:cs="Arial"/>
                <w:color w:val="212121"/>
                <w:sz w:val="22"/>
                <w:szCs w:val="22"/>
                <w:highlight w:val="lightGray"/>
              </w:rPr>
            </w:pPr>
            <w:r w:rsidRPr="00CF29B0">
              <w:rPr>
                <w:rFonts w:ascii="Arial" w:eastAsia="Arial" w:hAnsi="Arial" w:cs="Arial"/>
                <w:sz w:val="22"/>
                <w:szCs w:val="22"/>
                <w:highlight w:val="lightGray"/>
              </w:rPr>
              <w:t>70%-79.9%</w:t>
            </w:r>
          </w:p>
        </w:tc>
        <w:tc>
          <w:tcPr>
            <w:tcW w:w="2340" w:type="dxa"/>
            <w:shd w:val="clear" w:color="auto" w:fill="C0C0C0"/>
            <w:tcMar>
              <w:top w:w="0" w:type="dxa"/>
              <w:left w:w="108" w:type="dxa"/>
              <w:bottom w:w="0" w:type="dxa"/>
              <w:right w:w="108" w:type="dxa"/>
            </w:tcMar>
          </w:tcPr>
          <w:p w14:paraId="4A84209E" w14:textId="77777777" w:rsidR="00673805" w:rsidRPr="00CF29B0" w:rsidRDefault="00444865">
            <w:pPr>
              <w:rPr>
                <w:rFonts w:ascii="Arial" w:eastAsia="Arial" w:hAnsi="Arial" w:cs="Arial"/>
                <w:color w:val="212121"/>
                <w:sz w:val="22"/>
                <w:szCs w:val="22"/>
                <w:highlight w:val="lightGray"/>
              </w:rPr>
            </w:pPr>
            <w:r w:rsidRPr="00CF29B0">
              <w:rPr>
                <w:rFonts w:ascii="Arial" w:eastAsia="Arial" w:hAnsi="Arial" w:cs="Arial"/>
                <w:sz w:val="22"/>
                <w:szCs w:val="22"/>
                <w:highlight w:val="lightGray"/>
              </w:rPr>
              <w:t>Satisfactory</w:t>
            </w:r>
          </w:p>
        </w:tc>
        <w:tc>
          <w:tcPr>
            <w:tcW w:w="1771" w:type="dxa"/>
            <w:shd w:val="clear" w:color="auto" w:fill="C0C0C0"/>
            <w:tcMar>
              <w:top w:w="0" w:type="dxa"/>
              <w:left w:w="108" w:type="dxa"/>
              <w:bottom w:w="0" w:type="dxa"/>
              <w:right w:w="108" w:type="dxa"/>
            </w:tcMar>
          </w:tcPr>
          <w:p w14:paraId="49E43D4E" w14:textId="77777777" w:rsidR="00673805" w:rsidRPr="00CF29B0" w:rsidRDefault="00444865">
            <w:pPr>
              <w:rPr>
                <w:rFonts w:ascii="Arial" w:eastAsia="Arial" w:hAnsi="Arial" w:cs="Arial"/>
                <w:color w:val="212121"/>
                <w:sz w:val="22"/>
                <w:szCs w:val="22"/>
                <w:highlight w:val="lightGray"/>
              </w:rPr>
            </w:pPr>
            <w:r w:rsidRPr="00CF29B0">
              <w:rPr>
                <w:rFonts w:ascii="Arial" w:eastAsia="Arial" w:hAnsi="Arial" w:cs="Arial"/>
                <w:sz w:val="22"/>
                <w:szCs w:val="22"/>
                <w:highlight w:val="lightGray"/>
              </w:rPr>
              <w:t>2.0</w:t>
            </w:r>
          </w:p>
        </w:tc>
      </w:tr>
      <w:tr w:rsidR="00673805" w:rsidRPr="00CF29B0" w14:paraId="34D9593D" w14:textId="77777777">
        <w:trPr>
          <w:jc w:val="center"/>
        </w:trPr>
        <w:tc>
          <w:tcPr>
            <w:tcW w:w="1705" w:type="dxa"/>
            <w:shd w:val="clear" w:color="auto" w:fill="FFFFFF"/>
            <w:tcMar>
              <w:top w:w="0" w:type="dxa"/>
              <w:left w:w="108" w:type="dxa"/>
              <w:bottom w:w="0" w:type="dxa"/>
              <w:right w:w="108" w:type="dxa"/>
            </w:tcMar>
          </w:tcPr>
          <w:p w14:paraId="1E71C5A3" w14:textId="77777777" w:rsidR="00673805" w:rsidRPr="00CF29B0" w:rsidRDefault="00444865">
            <w:pPr>
              <w:rPr>
                <w:rFonts w:ascii="Arial" w:eastAsia="Arial" w:hAnsi="Arial" w:cs="Arial"/>
                <w:color w:val="212121"/>
                <w:sz w:val="22"/>
                <w:szCs w:val="22"/>
              </w:rPr>
            </w:pPr>
            <w:r w:rsidRPr="00CF29B0">
              <w:rPr>
                <w:rFonts w:ascii="Arial" w:eastAsia="Arial" w:hAnsi="Arial" w:cs="Arial"/>
                <w:sz w:val="22"/>
                <w:szCs w:val="22"/>
              </w:rPr>
              <w:t>D</w:t>
            </w:r>
          </w:p>
        </w:tc>
        <w:tc>
          <w:tcPr>
            <w:tcW w:w="1649" w:type="dxa"/>
            <w:shd w:val="clear" w:color="auto" w:fill="FFFFFF"/>
            <w:tcMar>
              <w:top w:w="0" w:type="dxa"/>
              <w:left w:w="108" w:type="dxa"/>
              <w:bottom w:w="0" w:type="dxa"/>
              <w:right w:w="108" w:type="dxa"/>
            </w:tcMar>
          </w:tcPr>
          <w:p w14:paraId="0DB7B690" w14:textId="77777777" w:rsidR="00673805" w:rsidRPr="00CF29B0" w:rsidRDefault="00444865">
            <w:pPr>
              <w:rPr>
                <w:rFonts w:ascii="Arial" w:eastAsia="Arial" w:hAnsi="Arial" w:cs="Arial"/>
                <w:color w:val="212121"/>
                <w:sz w:val="22"/>
                <w:szCs w:val="22"/>
              </w:rPr>
            </w:pPr>
            <w:r w:rsidRPr="00CF29B0">
              <w:rPr>
                <w:rFonts w:ascii="Arial" w:eastAsia="Arial" w:hAnsi="Arial" w:cs="Arial"/>
                <w:sz w:val="22"/>
                <w:szCs w:val="22"/>
              </w:rPr>
              <w:t>60%-69.9%</w:t>
            </w:r>
          </w:p>
        </w:tc>
        <w:tc>
          <w:tcPr>
            <w:tcW w:w="2340" w:type="dxa"/>
            <w:shd w:val="clear" w:color="auto" w:fill="FFFFFF"/>
            <w:tcMar>
              <w:top w:w="0" w:type="dxa"/>
              <w:left w:w="108" w:type="dxa"/>
              <w:bottom w:w="0" w:type="dxa"/>
              <w:right w:w="108" w:type="dxa"/>
            </w:tcMar>
          </w:tcPr>
          <w:p w14:paraId="5BE37C91" w14:textId="77777777" w:rsidR="00673805" w:rsidRPr="00CF29B0" w:rsidRDefault="00444865">
            <w:pPr>
              <w:rPr>
                <w:rFonts w:ascii="Arial" w:eastAsia="Arial" w:hAnsi="Arial" w:cs="Arial"/>
                <w:color w:val="212121"/>
                <w:sz w:val="22"/>
                <w:szCs w:val="22"/>
              </w:rPr>
            </w:pPr>
            <w:r w:rsidRPr="00CF29B0">
              <w:rPr>
                <w:rFonts w:ascii="Arial" w:eastAsia="Arial" w:hAnsi="Arial" w:cs="Arial"/>
                <w:sz w:val="22"/>
                <w:szCs w:val="22"/>
              </w:rPr>
              <w:t>Min. Passing Grade</w:t>
            </w:r>
          </w:p>
        </w:tc>
        <w:tc>
          <w:tcPr>
            <w:tcW w:w="1771" w:type="dxa"/>
            <w:shd w:val="clear" w:color="auto" w:fill="FFFFFF"/>
            <w:tcMar>
              <w:top w:w="0" w:type="dxa"/>
              <w:left w:w="108" w:type="dxa"/>
              <w:bottom w:w="0" w:type="dxa"/>
              <w:right w:w="108" w:type="dxa"/>
            </w:tcMar>
          </w:tcPr>
          <w:p w14:paraId="412EA0BD" w14:textId="77777777" w:rsidR="00673805" w:rsidRPr="00CF29B0" w:rsidRDefault="00444865">
            <w:pPr>
              <w:rPr>
                <w:rFonts w:ascii="Arial" w:eastAsia="Arial" w:hAnsi="Arial" w:cs="Arial"/>
                <w:color w:val="212121"/>
                <w:sz w:val="22"/>
                <w:szCs w:val="22"/>
              </w:rPr>
            </w:pPr>
            <w:r w:rsidRPr="00CF29B0">
              <w:rPr>
                <w:rFonts w:ascii="Arial" w:eastAsia="Arial" w:hAnsi="Arial" w:cs="Arial"/>
                <w:sz w:val="22"/>
                <w:szCs w:val="22"/>
              </w:rPr>
              <w:t>1.0</w:t>
            </w:r>
          </w:p>
        </w:tc>
      </w:tr>
      <w:tr w:rsidR="00673805" w:rsidRPr="00CF29B0" w14:paraId="719E3599" w14:textId="77777777">
        <w:trPr>
          <w:jc w:val="center"/>
        </w:trPr>
        <w:tc>
          <w:tcPr>
            <w:tcW w:w="1705" w:type="dxa"/>
            <w:shd w:val="clear" w:color="auto" w:fill="C0C0C0"/>
            <w:tcMar>
              <w:top w:w="0" w:type="dxa"/>
              <w:left w:w="108" w:type="dxa"/>
              <w:bottom w:w="0" w:type="dxa"/>
              <w:right w:w="108" w:type="dxa"/>
            </w:tcMar>
          </w:tcPr>
          <w:p w14:paraId="11414631" w14:textId="77777777" w:rsidR="00673805" w:rsidRPr="00CF29B0" w:rsidRDefault="00444865">
            <w:pPr>
              <w:rPr>
                <w:rFonts w:ascii="Arial" w:eastAsia="Arial" w:hAnsi="Arial" w:cs="Arial"/>
                <w:color w:val="212121"/>
                <w:sz w:val="22"/>
                <w:szCs w:val="22"/>
                <w:highlight w:val="lightGray"/>
              </w:rPr>
            </w:pPr>
            <w:r w:rsidRPr="00CF29B0">
              <w:rPr>
                <w:rFonts w:ascii="Arial" w:eastAsia="Arial" w:hAnsi="Arial" w:cs="Arial"/>
                <w:sz w:val="22"/>
                <w:szCs w:val="22"/>
                <w:highlight w:val="lightGray"/>
              </w:rPr>
              <w:t>F</w:t>
            </w:r>
          </w:p>
        </w:tc>
        <w:tc>
          <w:tcPr>
            <w:tcW w:w="1649" w:type="dxa"/>
            <w:shd w:val="clear" w:color="auto" w:fill="C0C0C0"/>
            <w:tcMar>
              <w:top w:w="0" w:type="dxa"/>
              <w:left w:w="108" w:type="dxa"/>
              <w:bottom w:w="0" w:type="dxa"/>
              <w:right w:w="108" w:type="dxa"/>
            </w:tcMar>
          </w:tcPr>
          <w:p w14:paraId="102E6ECA" w14:textId="77777777" w:rsidR="00673805" w:rsidRPr="00CF29B0" w:rsidRDefault="00444865">
            <w:pPr>
              <w:rPr>
                <w:rFonts w:ascii="Arial" w:eastAsia="Arial" w:hAnsi="Arial" w:cs="Arial"/>
                <w:color w:val="212121"/>
                <w:sz w:val="22"/>
                <w:szCs w:val="22"/>
                <w:highlight w:val="lightGray"/>
              </w:rPr>
            </w:pPr>
            <w:r w:rsidRPr="00CF29B0">
              <w:rPr>
                <w:rFonts w:ascii="Arial" w:eastAsia="Arial" w:hAnsi="Arial" w:cs="Arial"/>
                <w:sz w:val="22"/>
                <w:szCs w:val="22"/>
                <w:highlight w:val="lightGray"/>
              </w:rPr>
              <w:t>Below 60%</w:t>
            </w:r>
          </w:p>
        </w:tc>
        <w:tc>
          <w:tcPr>
            <w:tcW w:w="2340" w:type="dxa"/>
            <w:shd w:val="clear" w:color="auto" w:fill="C0C0C0"/>
            <w:tcMar>
              <w:top w:w="0" w:type="dxa"/>
              <w:left w:w="108" w:type="dxa"/>
              <w:bottom w:w="0" w:type="dxa"/>
              <w:right w:w="108" w:type="dxa"/>
            </w:tcMar>
          </w:tcPr>
          <w:p w14:paraId="605CFC92" w14:textId="77777777" w:rsidR="00673805" w:rsidRPr="00CF29B0" w:rsidRDefault="00444865">
            <w:pPr>
              <w:rPr>
                <w:rFonts w:ascii="Arial" w:eastAsia="Arial" w:hAnsi="Arial" w:cs="Arial"/>
                <w:color w:val="212121"/>
                <w:sz w:val="22"/>
                <w:szCs w:val="22"/>
                <w:highlight w:val="lightGray"/>
              </w:rPr>
            </w:pPr>
            <w:r w:rsidRPr="00CF29B0">
              <w:rPr>
                <w:rFonts w:ascii="Arial" w:eastAsia="Arial" w:hAnsi="Arial" w:cs="Arial"/>
                <w:sz w:val="22"/>
                <w:szCs w:val="22"/>
                <w:highlight w:val="lightGray"/>
              </w:rPr>
              <w:t>Fail</w:t>
            </w:r>
          </w:p>
        </w:tc>
        <w:tc>
          <w:tcPr>
            <w:tcW w:w="1771" w:type="dxa"/>
            <w:shd w:val="clear" w:color="auto" w:fill="C0C0C0"/>
            <w:tcMar>
              <w:top w:w="0" w:type="dxa"/>
              <w:left w:w="108" w:type="dxa"/>
              <w:bottom w:w="0" w:type="dxa"/>
              <w:right w:w="108" w:type="dxa"/>
            </w:tcMar>
          </w:tcPr>
          <w:p w14:paraId="6A5247ED" w14:textId="77777777" w:rsidR="00673805" w:rsidRPr="00CF29B0" w:rsidRDefault="00444865">
            <w:pPr>
              <w:rPr>
                <w:rFonts w:ascii="Arial" w:eastAsia="Arial" w:hAnsi="Arial" w:cs="Arial"/>
                <w:color w:val="212121"/>
                <w:sz w:val="22"/>
                <w:szCs w:val="22"/>
                <w:highlight w:val="lightGray"/>
              </w:rPr>
            </w:pPr>
            <w:r w:rsidRPr="00CF29B0">
              <w:rPr>
                <w:rFonts w:ascii="Arial" w:eastAsia="Arial" w:hAnsi="Arial" w:cs="Arial"/>
                <w:sz w:val="22"/>
                <w:szCs w:val="22"/>
                <w:highlight w:val="lightGray"/>
              </w:rPr>
              <w:t>0.0</w:t>
            </w:r>
          </w:p>
        </w:tc>
      </w:tr>
      <w:tr w:rsidR="00673805" w:rsidRPr="00CF29B0" w14:paraId="44C69695" w14:textId="77777777">
        <w:trPr>
          <w:jc w:val="center"/>
        </w:trPr>
        <w:tc>
          <w:tcPr>
            <w:tcW w:w="1705" w:type="dxa"/>
            <w:shd w:val="clear" w:color="auto" w:fill="FFFFFF"/>
            <w:tcMar>
              <w:top w:w="0" w:type="dxa"/>
              <w:left w:w="108" w:type="dxa"/>
              <w:bottom w:w="0" w:type="dxa"/>
              <w:right w:w="108" w:type="dxa"/>
            </w:tcMar>
          </w:tcPr>
          <w:p w14:paraId="5D7B1B00" w14:textId="77777777" w:rsidR="00673805" w:rsidRPr="00CF29B0" w:rsidRDefault="00444865">
            <w:pPr>
              <w:rPr>
                <w:rFonts w:ascii="Arial" w:eastAsia="Arial" w:hAnsi="Arial" w:cs="Arial"/>
                <w:color w:val="212121"/>
                <w:sz w:val="22"/>
                <w:szCs w:val="22"/>
              </w:rPr>
            </w:pPr>
            <w:r w:rsidRPr="00CF29B0">
              <w:rPr>
                <w:rFonts w:ascii="Arial" w:eastAsia="Arial" w:hAnsi="Arial" w:cs="Arial"/>
                <w:sz w:val="22"/>
                <w:szCs w:val="22"/>
              </w:rPr>
              <w:t>I</w:t>
            </w:r>
          </w:p>
        </w:tc>
        <w:tc>
          <w:tcPr>
            <w:tcW w:w="1649" w:type="dxa"/>
            <w:shd w:val="clear" w:color="auto" w:fill="FFFFFF"/>
            <w:tcMar>
              <w:top w:w="0" w:type="dxa"/>
              <w:left w:w="108" w:type="dxa"/>
              <w:bottom w:w="0" w:type="dxa"/>
              <w:right w:w="108" w:type="dxa"/>
            </w:tcMar>
          </w:tcPr>
          <w:p w14:paraId="56C7C8E8" w14:textId="77777777" w:rsidR="00673805" w:rsidRPr="00CF29B0" w:rsidRDefault="00444865">
            <w:pPr>
              <w:rPr>
                <w:rFonts w:ascii="Arial" w:eastAsia="Arial" w:hAnsi="Arial" w:cs="Arial"/>
                <w:color w:val="212121"/>
                <w:sz w:val="22"/>
                <w:szCs w:val="22"/>
              </w:rPr>
            </w:pPr>
            <w:r w:rsidRPr="00CF29B0">
              <w:rPr>
                <w:rFonts w:ascii="Arial" w:eastAsia="Arial" w:hAnsi="Arial" w:cs="Arial"/>
                <w:sz w:val="22"/>
                <w:szCs w:val="22"/>
              </w:rPr>
              <w:t>N/A</w:t>
            </w:r>
          </w:p>
        </w:tc>
        <w:tc>
          <w:tcPr>
            <w:tcW w:w="2340" w:type="dxa"/>
            <w:shd w:val="clear" w:color="auto" w:fill="FFFFFF"/>
            <w:tcMar>
              <w:top w:w="0" w:type="dxa"/>
              <w:left w:w="108" w:type="dxa"/>
              <w:bottom w:w="0" w:type="dxa"/>
              <w:right w:w="108" w:type="dxa"/>
            </w:tcMar>
          </w:tcPr>
          <w:p w14:paraId="49735A6D" w14:textId="77777777" w:rsidR="00673805" w:rsidRPr="00CF29B0" w:rsidRDefault="00444865">
            <w:pPr>
              <w:rPr>
                <w:rFonts w:ascii="Arial" w:eastAsia="Arial" w:hAnsi="Arial" w:cs="Arial"/>
                <w:color w:val="212121"/>
                <w:sz w:val="22"/>
                <w:szCs w:val="22"/>
              </w:rPr>
            </w:pPr>
            <w:r w:rsidRPr="00CF29B0">
              <w:rPr>
                <w:rFonts w:ascii="Arial" w:eastAsia="Arial" w:hAnsi="Arial" w:cs="Arial"/>
                <w:sz w:val="22"/>
                <w:szCs w:val="22"/>
              </w:rPr>
              <w:t>Incomplete</w:t>
            </w:r>
          </w:p>
        </w:tc>
        <w:tc>
          <w:tcPr>
            <w:tcW w:w="1771" w:type="dxa"/>
            <w:shd w:val="clear" w:color="auto" w:fill="FFFFFF"/>
            <w:tcMar>
              <w:top w:w="0" w:type="dxa"/>
              <w:left w:w="108" w:type="dxa"/>
              <w:bottom w:w="0" w:type="dxa"/>
              <w:right w:w="108" w:type="dxa"/>
            </w:tcMar>
          </w:tcPr>
          <w:p w14:paraId="6960E1E2" w14:textId="77777777" w:rsidR="00673805" w:rsidRPr="00CF29B0" w:rsidRDefault="00444865">
            <w:pPr>
              <w:rPr>
                <w:rFonts w:ascii="Arial" w:eastAsia="Arial" w:hAnsi="Arial" w:cs="Arial"/>
                <w:color w:val="212121"/>
                <w:sz w:val="22"/>
                <w:szCs w:val="22"/>
              </w:rPr>
            </w:pPr>
            <w:r w:rsidRPr="00CF29B0">
              <w:rPr>
                <w:rFonts w:ascii="Arial" w:eastAsia="Arial" w:hAnsi="Arial" w:cs="Arial"/>
                <w:sz w:val="22"/>
                <w:szCs w:val="22"/>
              </w:rPr>
              <w:t>0.0</w:t>
            </w:r>
          </w:p>
        </w:tc>
      </w:tr>
      <w:tr w:rsidR="00673805" w:rsidRPr="00CF29B0" w14:paraId="6F208D1B" w14:textId="77777777">
        <w:trPr>
          <w:jc w:val="center"/>
        </w:trPr>
        <w:tc>
          <w:tcPr>
            <w:tcW w:w="1705" w:type="dxa"/>
            <w:shd w:val="clear" w:color="auto" w:fill="C0C0C0"/>
            <w:tcMar>
              <w:top w:w="0" w:type="dxa"/>
              <w:left w:w="108" w:type="dxa"/>
              <w:bottom w:w="0" w:type="dxa"/>
              <w:right w:w="108" w:type="dxa"/>
            </w:tcMar>
          </w:tcPr>
          <w:p w14:paraId="118BB929" w14:textId="77777777" w:rsidR="00673805" w:rsidRPr="00CF29B0" w:rsidRDefault="00444865">
            <w:pPr>
              <w:rPr>
                <w:rFonts w:ascii="Arial" w:eastAsia="Arial" w:hAnsi="Arial" w:cs="Arial"/>
                <w:color w:val="212121"/>
                <w:sz w:val="22"/>
                <w:szCs w:val="22"/>
                <w:highlight w:val="lightGray"/>
              </w:rPr>
            </w:pPr>
            <w:r w:rsidRPr="00CF29B0">
              <w:rPr>
                <w:rFonts w:ascii="Arial" w:eastAsia="Arial" w:hAnsi="Arial" w:cs="Arial"/>
                <w:sz w:val="22"/>
                <w:szCs w:val="22"/>
                <w:highlight w:val="lightGray"/>
              </w:rPr>
              <w:t>T</w:t>
            </w:r>
          </w:p>
        </w:tc>
        <w:tc>
          <w:tcPr>
            <w:tcW w:w="1649" w:type="dxa"/>
            <w:shd w:val="clear" w:color="auto" w:fill="C0C0C0"/>
            <w:tcMar>
              <w:top w:w="0" w:type="dxa"/>
              <w:left w:w="108" w:type="dxa"/>
              <w:bottom w:w="0" w:type="dxa"/>
              <w:right w:w="108" w:type="dxa"/>
            </w:tcMar>
          </w:tcPr>
          <w:p w14:paraId="384B0401" w14:textId="77777777" w:rsidR="00673805" w:rsidRPr="00CF29B0" w:rsidRDefault="00444865">
            <w:pPr>
              <w:rPr>
                <w:rFonts w:ascii="Arial" w:eastAsia="Arial" w:hAnsi="Arial" w:cs="Arial"/>
                <w:color w:val="212121"/>
                <w:sz w:val="22"/>
                <w:szCs w:val="22"/>
                <w:highlight w:val="lightGray"/>
              </w:rPr>
            </w:pPr>
            <w:r w:rsidRPr="00CF29B0">
              <w:rPr>
                <w:rFonts w:ascii="Arial" w:eastAsia="Arial" w:hAnsi="Arial" w:cs="Arial"/>
                <w:sz w:val="22"/>
                <w:szCs w:val="22"/>
                <w:highlight w:val="lightGray"/>
              </w:rPr>
              <w:t>N/A</w:t>
            </w:r>
          </w:p>
        </w:tc>
        <w:tc>
          <w:tcPr>
            <w:tcW w:w="2340" w:type="dxa"/>
            <w:shd w:val="clear" w:color="auto" w:fill="C0C0C0"/>
            <w:tcMar>
              <w:top w:w="0" w:type="dxa"/>
              <w:left w:w="108" w:type="dxa"/>
              <w:bottom w:w="0" w:type="dxa"/>
              <w:right w:w="108" w:type="dxa"/>
            </w:tcMar>
          </w:tcPr>
          <w:p w14:paraId="30E5775A" w14:textId="77777777" w:rsidR="00673805" w:rsidRPr="00CF29B0" w:rsidRDefault="00444865">
            <w:pPr>
              <w:rPr>
                <w:rFonts w:ascii="Arial" w:eastAsia="Arial" w:hAnsi="Arial" w:cs="Arial"/>
                <w:color w:val="212121"/>
                <w:sz w:val="22"/>
                <w:szCs w:val="22"/>
                <w:highlight w:val="lightGray"/>
              </w:rPr>
            </w:pPr>
            <w:r w:rsidRPr="00CF29B0">
              <w:rPr>
                <w:rFonts w:ascii="Arial" w:eastAsia="Arial" w:hAnsi="Arial" w:cs="Arial"/>
                <w:sz w:val="22"/>
                <w:szCs w:val="22"/>
                <w:highlight w:val="lightGray"/>
              </w:rPr>
              <w:t>Transfer Credit</w:t>
            </w:r>
          </w:p>
        </w:tc>
        <w:tc>
          <w:tcPr>
            <w:tcW w:w="1771" w:type="dxa"/>
            <w:shd w:val="clear" w:color="auto" w:fill="C0C0C0"/>
            <w:tcMar>
              <w:top w:w="0" w:type="dxa"/>
              <w:left w:w="108" w:type="dxa"/>
              <w:bottom w:w="0" w:type="dxa"/>
              <w:right w:w="108" w:type="dxa"/>
            </w:tcMar>
          </w:tcPr>
          <w:p w14:paraId="6E207B21" w14:textId="77777777" w:rsidR="00673805" w:rsidRPr="00CF29B0" w:rsidRDefault="00444865">
            <w:pPr>
              <w:rPr>
                <w:rFonts w:ascii="Arial" w:eastAsia="Arial" w:hAnsi="Arial" w:cs="Arial"/>
                <w:color w:val="212121"/>
                <w:sz w:val="22"/>
                <w:szCs w:val="22"/>
                <w:highlight w:val="lightGray"/>
              </w:rPr>
            </w:pPr>
            <w:r w:rsidRPr="00CF29B0">
              <w:rPr>
                <w:rFonts w:ascii="Arial" w:eastAsia="Arial" w:hAnsi="Arial" w:cs="Arial"/>
                <w:sz w:val="22"/>
                <w:szCs w:val="22"/>
                <w:highlight w:val="lightGray"/>
              </w:rPr>
              <w:t>0.0</w:t>
            </w:r>
          </w:p>
        </w:tc>
      </w:tr>
      <w:tr w:rsidR="00673805" w:rsidRPr="00CF29B0" w14:paraId="742407C1" w14:textId="77777777">
        <w:trPr>
          <w:jc w:val="center"/>
        </w:trPr>
        <w:tc>
          <w:tcPr>
            <w:tcW w:w="1705" w:type="dxa"/>
            <w:shd w:val="clear" w:color="auto" w:fill="FFFFFF"/>
            <w:tcMar>
              <w:top w:w="0" w:type="dxa"/>
              <w:left w:w="108" w:type="dxa"/>
              <w:bottom w:w="0" w:type="dxa"/>
              <w:right w:w="108" w:type="dxa"/>
            </w:tcMar>
          </w:tcPr>
          <w:p w14:paraId="4ED24935" w14:textId="77777777" w:rsidR="00673805" w:rsidRPr="00CF29B0" w:rsidRDefault="00444865">
            <w:pPr>
              <w:rPr>
                <w:rFonts w:ascii="Arial" w:eastAsia="Arial" w:hAnsi="Arial" w:cs="Arial"/>
                <w:color w:val="212121"/>
                <w:sz w:val="22"/>
                <w:szCs w:val="22"/>
              </w:rPr>
            </w:pPr>
            <w:r w:rsidRPr="00CF29B0">
              <w:rPr>
                <w:rFonts w:ascii="Arial" w:eastAsia="Arial" w:hAnsi="Arial" w:cs="Arial"/>
                <w:sz w:val="22"/>
                <w:szCs w:val="22"/>
              </w:rPr>
              <w:t>W</w:t>
            </w:r>
          </w:p>
        </w:tc>
        <w:tc>
          <w:tcPr>
            <w:tcW w:w="1649" w:type="dxa"/>
            <w:shd w:val="clear" w:color="auto" w:fill="FFFFFF"/>
            <w:tcMar>
              <w:top w:w="0" w:type="dxa"/>
              <w:left w:w="108" w:type="dxa"/>
              <w:bottom w:w="0" w:type="dxa"/>
              <w:right w:w="108" w:type="dxa"/>
            </w:tcMar>
          </w:tcPr>
          <w:p w14:paraId="744F4E97" w14:textId="77777777" w:rsidR="00673805" w:rsidRPr="00CF29B0" w:rsidRDefault="00444865">
            <w:pPr>
              <w:rPr>
                <w:rFonts w:ascii="Arial" w:eastAsia="Arial" w:hAnsi="Arial" w:cs="Arial"/>
                <w:color w:val="212121"/>
                <w:sz w:val="22"/>
                <w:szCs w:val="22"/>
              </w:rPr>
            </w:pPr>
            <w:r w:rsidRPr="00CF29B0">
              <w:rPr>
                <w:rFonts w:ascii="Arial" w:eastAsia="Arial" w:hAnsi="Arial" w:cs="Arial"/>
                <w:sz w:val="22"/>
                <w:szCs w:val="22"/>
              </w:rPr>
              <w:t>N/A</w:t>
            </w:r>
          </w:p>
        </w:tc>
        <w:tc>
          <w:tcPr>
            <w:tcW w:w="2340" w:type="dxa"/>
            <w:shd w:val="clear" w:color="auto" w:fill="FFFFFF"/>
            <w:tcMar>
              <w:top w:w="0" w:type="dxa"/>
              <w:left w:w="108" w:type="dxa"/>
              <w:bottom w:w="0" w:type="dxa"/>
              <w:right w:w="108" w:type="dxa"/>
            </w:tcMar>
          </w:tcPr>
          <w:p w14:paraId="2186FCFB" w14:textId="77777777" w:rsidR="00673805" w:rsidRPr="00CF29B0" w:rsidRDefault="00444865">
            <w:pPr>
              <w:rPr>
                <w:rFonts w:ascii="Arial" w:eastAsia="Arial" w:hAnsi="Arial" w:cs="Arial"/>
                <w:color w:val="212121"/>
                <w:sz w:val="22"/>
                <w:szCs w:val="22"/>
              </w:rPr>
            </w:pPr>
            <w:r w:rsidRPr="00CF29B0">
              <w:rPr>
                <w:rFonts w:ascii="Arial" w:eastAsia="Arial" w:hAnsi="Arial" w:cs="Arial"/>
                <w:sz w:val="22"/>
                <w:szCs w:val="22"/>
              </w:rPr>
              <w:t>Withdrawal</w:t>
            </w:r>
          </w:p>
        </w:tc>
        <w:tc>
          <w:tcPr>
            <w:tcW w:w="1771" w:type="dxa"/>
            <w:shd w:val="clear" w:color="auto" w:fill="FFFFFF"/>
            <w:tcMar>
              <w:top w:w="0" w:type="dxa"/>
              <w:left w:w="108" w:type="dxa"/>
              <w:bottom w:w="0" w:type="dxa"/>
              <w:right w:w="108" w:type="dxa"/>
            </w:tcMar>
          </w:tcPr>
          <w:p w14:paraId="52A3E20E" w14:textId="77777777" w:rsidR="00673805" w:rsidRPr="00CF29B0" w:rsidRDefault="00444865">
            <w:pPr>
              <w:rPr>
                <w:rFonts w:ascii="Arial" w:eastAsia="Arial" w:hAnsi="Arial" w:cs="Arial"/>
                <w:color w:val="212121"/>
                <w:sz w:val="22"/>
                <w:szCs w:val="22"/>
              </w:rPr>
            </w:pPr>
            <w:r w:rsidRPr="00CF29B0">
              <w:rPr>
                <w:rFonts w:ascii="Arial" w:eastAsia="Arial" w:hAnsi="Arial" w:cs="Arial"/>
                <w:sz w:val="22"/>
                <w:szCs w:val="22"/>
              </w:rPr>
              <w:t>0.0</w:t>
            </w:r>
          </w:p>
        </w:tc>
      </w:tr>
    </w:tbl>
    <w:p w14:paraId="254A5AB2" w14:textId="77777777" w:rsidR="00673805" w:rsidRPr="00CF29B0" w:rsidRDefault="00673805">
      <w:pPr>
        <w:spacing w:after="160" w:line="259" w:lineRule="auto"/>
        <w:rPr>
          <w:rFonts w:ascii="Arial" w:eastAsia="Arial" w:hAnsi="Arial" w:cs="Arial"/>
          <w:sz w:val="22"/>
          <w:szCs w:val="22"/>
        </w:rPr>
      </w:pPr>
    </w:p>
    <w:p w14:paraId="30862194" w14:textId="77777777" w:rsidR="00673805" w:rsidRPr="00CF29B0" w:rsidRDefault="00444865">
      <w:pPr>
        <w:pBdr>
          <w:top w:val="nil"/>
          <w:left w:val="nil"/>
          <w:bottom w:val="nil"/>
          <w:right w:val="nil"/>
          <w:between w:val="nil"/>
        </w:pBdr>
        <w:spacing w:after="160" w:line="259" w:lineRule="auto"/>
        <w:rPr>
          <w:rFonts w:ascii="Arial" w:eastAsia="Arial" w:hAnsi="Arial" w:cs="Arial"/>
          <w:b/>
          <w:color w:val="000000"/>
          <w:sz w:val="22"/>
          <w:szCs w:val="22"/>
          <w:u w:val="single"/>
        </w:rPr>
      </w:pPr>
      <w:r w:rsidRPr="00CF29B0">
        <w:rPr>
          <w:rFonts w:ascii="Arial" w:eastAsia="Arial" w:hAnsi="Arial" w:cs="Arial"/>
          <w:b/>
          <w:color w:val="000000"/>
          <w:sz w:val="22"/>
          <w:szCs w:val="22"/>
          <w:u w:val="single"/>
        </w:rPr>
        <w:t>Evaluation Rubric:</w:t>
      </w:r>
    </w:p>
    <w:tbl>
      <w:tblPr>
        <w:tblStyle w:val="af9"/>
        <w:tblW w:w="933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2130"/>
        <w:gridCol w:w="2250"/>
        <w:gridCol w:w="2340"/>
        <w:gridCol w:w="2610"/>
      </w:tblGrid>
      <w:tr w:rsidR="00673805" w:rsidRPr="00CF29B0" w14:paraId="798F070E" w14:textId="77777777">
        <w:trPr>
          <w:trHeight w:val="300"/>
        </w:trPr>
        <w:tc>
          <w:tcPr>
            <w:tcW w:w="213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24C2E61C" w14:textId="77777777" w:rsidR="00673805" w:rsidRPr="00CF29B0" w:rsidRDefault="00444865">
            <w:pPr>
              <w:pBdr>
                <w:top w:val="nil"/>
                <w:left w:val="nil"/>
                <w:bottom w:val="nil"/>
                <w:right w:val="nil"/>
                <w:between w:val="nil"/>
              </w:pBdr>
              <w:spacing w:line="276" w:lineRule="auto"/>
              <w:rPr>
                <w:rFonts w:ascii="Arial" w:eastAsia="Arial" w:hAnsi="Arial" w:cs="Arial"/>
                <w:color w:val="000000"/>
              </w:rPr>
            </w:pPr>
            <w:r w:rsidRPr="00CF29B0">
              <w:rPr>
                <w:rFonts w:ascii="Arial" w:eastAsia="Arial" w:hAnsi="Arial" w:cs="Arial"/>
                <w:b/>
                <w:i/>
                <w:color w:val="000000"/>
                <w:u w:val="single"/>
              </w:rPr>
              <w:t>Performance Area</w:t>
            </w:r>
          </w:p>
        </w:tc>
        <w:tc>
          <w:tcPr>
            <w:tcW w:w="225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6402949D" w14:textId="77777777" w:rsidR="00673805" w:rsidRPr="00CF29B0" w:rsidRDefault="00444865">
            <w:pPr>
              <w:pBdr>
                <w:top w:val="nil"/>
                <w:left w:val="nil"/>
                <w:bottom w:val="nil"/>
                <w:right w:val="nil"/>
                <w:between w:val="nil"/>
              </w:pBdr>
              <w:spacing w:line="276" w:lineRule="auto"/>
              <w:rPr>
                <w:rFonts w:ascii="Arial" w:eastAsia="Arial" w:hAnsi="Arial" w:cs="Arial"/>
                <w:color w:val="000000"/>
              </w:rPr>
            </w:pPr>
            <w:r w:rsidRPr="00CF29B0">
              <w:rPr>
                <w:rFonts w:ascii="Arial" w:eastAsia="Arial" w:hAnsi="Arial" w:cs="Arial"/>
                <w:b/>
                <w:i/>
                <w:color w:val="000000"/>
                <w:u w:val="single"/>
              </w:rPr>
              <w:t>Mastering (A)</w:t>
            </w:r>
          </w:p>
        </w:tc>
        <w:tc>
          <w:tcPr>
            <w:tcW w:w="234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520C4013" w14:textId="77777777" w:rsidR="00673805" w:rsidRPr="00CF29B0" w:rsidRDefault="00444865">
            <w:pPr>
              <w:spacing w:line="276" w:lineRule="auto"/>
              <w:rPr>
                <w:rFonts w:ascii="Arial" w:eastAsia="Arial" w:hAnsi="Arial" w:cs="Arial"/>
              </w:rPr>
            </w:pPr>
            <w:r w:rsidRPr="00CF29B0">
              <w:rPr>
                <w:rFonts w:ascii="Arial" w:eastAsia="Arial" w:hAnsi="Arial" w:cs="Arial"/>
                <w:b/>
                <w:i/>
                <w:u w:val="single"/>
              </w:rPr>
              <w:t>Developing (B-C+)</w:t>
            </w:r>
          </w:p>
        </w:tc>
        <w:tc>
          <w:tcPr>
            <w:tcW w:w="261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3B02E81A" w14:textId="77777777" w:rsidR="00673805" w:rsidRPr="00CF29B0" w:rsidRDefault="00444865">
            <w:pPr>
              <w:spacing w:line="276" w:lineRule="auto"/>
              <w:rPr>
                <w:rFonts w:ascii="Arial" w:eastAsia="Arial" w:hAnsi="Arial" w:cs="Arial"/>
              </w:rPr>
            </w:pPr>
            <w:r w:rsidRPr="00CF29B0">
              <w:rPr>
                <w:rFonts w:ascii="Arial" w:eastAsia="Arial" w:hAnsi="Arial" w:cs="Arial"/>
                <w:b/>
                <w:i/>
                <w:u w:val="single"/>
              </w:rPr>
              <w:t>Under-Developed (C-F)</w:t>
            </w:r>
          </w:p>
        </w:tc>
      </w:tr>
      <w:tr w:rsidR="00673805" w:rsidRPr="00CF29B0" w14:paraId="052020D6" w14:textId="77777777">
        <w:trPr>
          <w:trHeight w:val="1440"/>
        </w:trPr>
        <w:tc>
          <w:tcPr>
            <w:tcW w:w="21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0EAD93" w14:textId="77777777" w:rsidR="00673805" w:rsidRPr="00CF29B0" w:rsidRDefault="006367BB">
            <w:pPr>
              <w:pBdr>
                <w:top w:val="nil"/>
                <w:left w:val="nil"/>
                <w:bottom w:val="nil"/>
                <w:right w:val="nil"/>
                <w:between w:val="nil"/>
              </w:pBdr>
              <w:spacing w:line="276" w:lineRule="auto"/>
              <w:rPr>
                <w:rFonts w:ascii="Arial" w:eastAsia="Arial" w:hAnsi="Arial" w:cs="Arial"/>
                <w:color w:val="000000"/>
              </w:rPr>
            </w:pPr>
            <w:r w:rsidRPr="00CF29B0">
              <w:rPr>
                <w:rFonts w:ascii="Arial" w:eastAsia="Arial" w:hAnsi="Arial" w:cs="Arial"/>
                <w:color w:val="000000"/>
              </w:rPr>
              <w:t xml:space="preserve">Learning Objectives </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25EC97" w14:textId="77777777" w:rsidR="00673805" w:rsidRPr="00CF29B0" w:rsidRDefault="00444865">
            <w:pPr>
              <w:pBdr>
                <w:top w:val="nil"/>
                <w:left w:val="nil"/>
                <w:bottom w:val="nil"/>
                <w:right w:val="nil"/>
                <w:between w:val="nil"/>
              </w:pBdr>
              <w:spacing w:line="276" w:lineRule="auto"/>
              <w:rPr>
                <w:rFonts w:ascii="Arial" w:eastAsia="Arial" w:hAnsi="Arial" w:cs="Arial"/>
                <w:color w:val="000000"/>
              </w:rPr>
            </w:pPr>
            <w:r w:rsidRPr="00CF29B0">
              <w:rPr>
                <w:rFonts w:ascii="Arial" w:eastAsia="Arial" w:hAnsi="Arial" w:cs="Arial"/>
                <w:color w:val="000000"/>
              </w:rPr>
              <w:t>Student demonstrates a high level of mastery in the knowledge and skill areas.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F2575D" w14:textId="77777777" w:rsidR="00673805" w:rsidRPr="00CF29B0" w:rsidRDefault="00444865">
            <w:pPr>
              <w:pBdr>
                <w:top w:val="nil"/>
                <w:left w:val="nil"/>
                <w:bottom w:val="nil"/>
                <w:right w:val="nil"/>
                <w:between w:val="nil"/>
              </w:pBdr>
              <w:spacing w:line="276" w:lineRule="auto"/>
              <w:rPr>
                <w:rFonts w:ascii="Arial" w:eastAsia="Arial" w:hAnsi="Arial" w:cs="Arial"/>
                <w:color w:val="000000"/>
              </w:rPr>
            </w:pPr>
            <w:r w:rsidRPr="00CF29B0">
              <w:rPr>
                <w:rFonts w:ascii="Arial" w:eastAsia="Arial" w:hAnsi="Arial" w:cs="Arial"/>
                <w:color w:val="000000"/>
              </w:rPr>
              <w:t>Student demonstrates a developing level of mastery in the knowledge and skill areas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0E6407" w14:textId="77777777" w:rsidR="00673805" w:rsidRPr="00CF29B0" w:rsidRDefault="00444865">
            <w:pPr>
              <w:pBdr>
                <w:top w:val="nil"/>
                <w:left w:val="nil"/>
                <w:bottom w:val="nil"/>
                <w:right w:val="nil"/>
                <w:between w:val="nil"/>
              </w:pBdr>
              <w:spacing w:line="276" w:lineRule="auto"/>
              <w:rPr>
                <w:rFonts w:ascii="Arial" w:eastAsia="Arial" w:hAnsi="Arial" w:cs="Arial"/>
                <w:color w:val="000000"/>
              </w:rPr>
            </w:pPr>
            <w:r w:rsidRPr="00CF29B0">
              <w:rPr>
                <w:rFonts w:ascii="Arial" w:eastAsia="Arial" w:hAnsi="Arial" w:cs="Arial"/>
                <w:color w:val="000000"/>
              </w:rPr>
              <w:t>Student has not demonstrated the necessary knowledge and skill areas.</w:t>
            </w:r>
          </w:p>
        </w:tc>
      </w:tr>
    </w:tbl>
    <w:p w14:paraId="3C985F60" w14:textId="77777777" w:rsidR="00673805" w:rsidRPr="00CF29B0" w:rsidRDefault="00673805">
      <w:pPr>
        <w:pBdr>
          <w:top w:val="nil"/>
          <w:left w:val="nil"/>
          <w:bottom w:val="nil"/>
          <w:right w:val="nil"/>
          <w:between w:val="nil"/>
        </w:pBdr>
        <w:tabs>
          <w:tab w:val="left" w:pos="2880"/>
          <w:tab w:val="left" w:pos="4950"/>
        </w:tabs>
        <w:rPr>
          <w:rFonts w:ascii="Arial" w:eastAsia="Arial" w:hAnsi="Arial" w:cs="Arial"/>
          <w:b/>
          <w:color w:val="000000"/>
          <w:sz w:val="22"/>
          <w:szCs w:val="22"/>
        </w:rPr>
      </w:pPr>
    </w:p>
    <w:p w14:paraId="3C8FB11B" w14:textId="77777777" w:rsidR="00673805" w:rsidRPr="00CF29B0" w:rsidRDefault="00444865">
      <w:pPr>
        <w:pBdr>
          <w:top w:val="nil"/>
          <w:left w:val="nil"/>
          <w:bottom w:val="nil"/>
          <w:right w:val="nil"/>
          <w:between w:val="nil"/>
        </w:pBdr>
        <w:tabs>
          <w:tab w:val="left" w:pos="2880"/>
          <w:tab w:val="left" w:pos="4950"/>
        </w:tabs>
        <w:rPr>
          <w:rFonts w:ascii="Arial" w:eastAsia="Arial" w:hAnsi="Arial" w:cs="Arial"/>
          <w:b/>
          <w:color w:val="000000"/>
          <w:sz w:val="22"/>
          <w:szCs w:val="22"/>
          <w:u w:val="single"/>
        </w:rPr>
      </w:pPr>
      <w:r w:rsidRPr="00CF29B0">
        <w:rPr>
          <w:rFonts w:ascii="Arial" w:eastAsia="Arial" w:hAnsi="Arial" w:cs="Arial"/>
          <w:b/>
          <w:color w:val="000000"/>
          <w:sz w:val="22"/>
          <w:szCs w:val="22"/>
          <w:u w:val="single"/>
        </w:rPr>
        <w:t>Course Topics:</w:t>
      </w:r>
    </w:p>
    <w:p w14:paraId="6F8A1A5E" w14:textId="77777777" w:rsidR="00673805" w:rsidRPr="00CF29B0" w:rsidRDefault="00444865">
      <w:pPr>
        <w:pBdr>
          <w:top w:val="nil"/>
          <w:left w:val="nil"/>
          <w:bottom w:val="nil"/>
          <w:right w:val="nil"/>
          <w:between w:val="nil"/>
        </w:pBdr>
        <w:tabs>
          <w:tab w:val="left" w:pos="2880"/>
          <w:tab w:val="left" w:pos="4950"/>
        </w:tabs>
        <w:rPr>
          <w:rFonts w:ascii="Arial" w:eastAsia="Arial" w:hAnsi="Arial" w:cs="Arial"/>
          <w:b/>
          <w:color w:val="000000"/>
          <w:sz w:val="22"/>
          <w:szCs w:val="22"/>
        </w:rPr>
      </w:pPr>
      <w:r w:rsidRPr="00CF29B0">
        <w:rPr>
          <w:rFonts w:ascii="Arial" w:eastAsia="Arial" w:hAnsi="Arial" w:cs="Arial"/>
          <w:b/>
          <w:color w:val="000000"/>
          <w:sz w:val="22"/>
          <w:szCs w:val="22"/>
        </w:rPr>
        <w:tab/>
      </w:r>
    </w:p>
    <w:tbl>
      <w:tblPr>
        <w:tblStyle w:val="afa"/>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1237"/>
        <w:gridCol w:w="7920"/>
      </w:tblGrid>
      <w:tr w:rsidR="00673805" w:rsidRPr="00CF29B0" w14:paraId="55B426E3"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2285E1" w14:textId="77777777" w:rsidR="00673805" w:rsidRPr="00CF29B0" w:rsidRDefault="00444865">
            <w:pPr>
              <w:tabs>
                <w:tab w:val="left" w:pos="2880"/>
                <w:tab w:val="left" w:pos="4950"/>
              </w:tabs>
              <w:rPr>
                <w:rFonts w:ascii="Arial" w:eastAsia="Arial" w:hAnsi="Arial" w:cs="Arial"/>
              </w:rPr>
            </w:pPr>
            <w:r w:rsidRPr="00CF29B0">
              <w:rPr>
                <w:rFonts w:ascii="Arial" w:eastAsia="Arial" w:hAnsi="Arial" w:cs="Arial"/>
              </w:rPr>
              <w:t>Week 1:</w:t>
            </w:r>
          </w:p>
        </w:tc>
        <w:tc>
          <w:tcPr>
            <w:tcW w:w="7920" w:type="dxa"/>
            <w:tcBorders>
              <w:top w:val="single" w:sz="4" w:space="0" w:color="000000"/>
              <w:left w:val="single" w:sz="4" w:space="0" w:color="000000"/>
              <w:bottom w:val="single" w:sz="4" w:space="0" w:color="000000"/>
              <w:right w:val="single" w:sz="4" w:space="0" w:color="000000"/>
            </w:tcBorders>
          </w:tcPr>
          <w:p w14:paraId="6776DAC8" w14:textId="77777777" w:rsidR="00673805" w:rsidRPr="00CF29B0" w:rsidRDefault="00B10671">
            <w:pPr>
              <w:tabs>
                <w:tab w:val="left" w:pos="2880"/>
                <w:tab w:val="left" w:pos="4950"/>
              </w:tabs>
              <w:rPr>
                <w:rFonts w:ascii="Arial" w:eastAsia="Arial" w:hAnsi="Arial" w:cs="Arial"/>
              </w:rPr>
            </w:pPr>
            <w:r>
              <w:rPr>
                <w:rFonts w:ascii="Arial" w:eastAsia="Arial" w:hAnsi="Arial" w:cs="Arial"/>
              </w:rPr>
              <w:t>Building a Cardio Program for Effective Workouts</w:t>
            </w:r>
          </w:p>
        </w:tc>
      </w:tr>
      <w:tr w:rsidR="00673805" w:rsidRPr="00CF29B0" w14:paraId="38B55727"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44B272" w14:textId="77777777" w:rsidR="00673805" w:rsidRPr="00CF29B0" w:rsidRDefault="00444865">
            <w:pPr>
              <w:tabs>
                <w:tab w:val="left" w:pos="2880"/>
                <w:tab w:val="left" w:pos="4950"/>
              </w:tabs>
              <w:rPr>
                <w:rFonts w:ascii="Arial" w:eastAsia="Arial" w:hAnsi="Arial" w:cs="Arial"/>
              </w:rPr>
            </w:pPr>
            <w:r w:rsidRPr="00CF29B0">
              <w:rPr>
                <w:rFonts w:ascii="Arial" w:eastAsia="Arial" w:hAnsi="Arial" w:cs="Arial"/>
              </w:rPr>
              <w:t>Week 2</w:t>
            </w:r>
          </w:p>
        </w:tc>
        <w:tc>
          <w:tcPr>
            <w:tcW w:w="7920" w:type="dxa"/>
            <w:tcBorders>
              <w:top w:val="single" w:sz="4" w:space="0" w:color="000000"/>
              <w:left w:val="single" w:sz="4" w:space="0" w:color="000000"/>
              <w:bottom w:val="single" w:sz="4" w:space="0" w:color="000000"/>
              <w:right w:val="single" w:sz="4" w:space="0" w:color="000000"/>
            </w:tcBorders>
          </w:tcPr>
          <w:p w14:paraId="157EB368" w14:textId="77777777" w:rsidR="00673805" w:rsidRPr="00CF29B0" w:rsidRDefault="00B10671" w:rsidP="00B54922">
            <w:pPr>
              <w:tabs>
                <w:tab w:val="left" w:pos="3255"/>
              </w:tabs>
              <w:rPr>
                <w:rFonts w:ascii="Arial" w:eastAsia="Arial" w:hAnsi="Arial" w:cs="Arial"/>
              </w:rPr>
            </w:pPr>
            <w:r>
              <w:rPr>
                <w:rFonts w:ascii="Arial" w:eastAsia="Arial" w:hAnsi="Arial" w:cs="Arial"/>
              </w:rPr>
              <w:t xml:space="preserve">Pushups, </w:t>
            </w:r>
            <w:proofErr w:type="spellStart"/>
            <w:r>
              <w:rPr>
                <w:rFonts w:ascii="Arial" w:eastAsia="Arial" w:hAnsi="Arial" w:cs="Arial"/>
              </w:rPr>
              <w:t>Situps</w:t>
            </w:r>
            <w:proofErr w:type="spellEnd"/>
            <w:r>
              <w:rPr>
                <w:rFonts w:ascii="Arial" w:eastAsia="Arial" w:hAnsi="Arial" w:cs="Arial"/>
              </w:rPr>
              <w:t>, and Nutrition</w:t>
            </w:r>
          </w:p>
        </w:tc>
      </w:tr>
      <w:tr w:rsidR="00673805" w:rsidRPr="00CF29B0" w14:paraId="063E2F8C"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DD39C1" w14:textId="77777777" w:rsidR="00673805" w:rsidRPr="00CF29B0" w:rsidRDefault="00444865">
            <w:pPr>
              <w:tabs>
                <w:tab w:val="left" w:pos="2880"/>
                <w:tab w:val="left" w:pos="4950"/>
              </w:tabs>
              <w:rPr>
                <w:rFonts w:ascii="Arial" w:eastAsia="Arial" w:hAnsi="Arial" w:cs="Arial"/>
              </w:rPr>
            </w:pPr>
            <w:r w:rsidRPr="00CF29B0">
              <w:rPr>
                <w:rFonts w:ascii="Arial" w:eastAsia="Arial" w:hAnsi="Arial" w:cs="Arial"/>
              </w:rPr>
              <w:t>Week 3:</w:t>
            </w:r>
          </w:p>
        </w:tc>
        <w:tc>
          <w:tcPr>
            <w:tcW w:w="7920" w:type="dxa"/>
            <w:tcBorders>
              <w:top w:val="single" w:sz="4" w:space="0" w:color="000000"/>
              <w:left w:val="single" w:sz="4" w:space="0" w:color="000000"/>
              <w:bottom w:val="single" w:sz="4" w:space="0" w:color="000000"/>
              <w:right w:val="single" w:sz="4" w:space="0" w:color="000000"/>
            </w:tcBorders>
          </w:tcPr>
          <w:p w14:paraId="04FD58A4" w14:textId="77777777" w:rsidR="00673805" w:rsidRPr="00CF29B0" w:rsidRDefault="00E21E69">
            <w:pPr>
              <w:tabs>
                <w:tab w:val="left" w:pos="2880"/>
                <w:tab w:val="left" w:pos="4950"/>
              </w:tabs>
              <w:rPr>
                <w:rFonts w:ascii="Arial" w:eastAsia="Arial" w:hAnsi="Arial" w:cs="Arial"/>
              </w:rPr>
            </w:pPr>
            <w:r>
              <w:rPr>
                <w:rFonts w:ascii="Arial" w:eastAsia="Arial" w:hAnsi="Arial" w:cs="Arial"/>
              </w:rPr>
              <w:t>Use of Force</w:t>
            </w:r>
            <w:r w:rsidR="0020290C">
              <w:rPr>
                <w:rFonts w:ascii="Arial" w:eastAsia="Arial" w:hAnsi="Arial" w:cs="Arial"/>
              </w:rPr>
              <w:t xml:space="preserve"> </w:t>
            </w:r>
          </w:p>
        </w:tc>
      </w:tr>
      <w:tr w:rsidR="00673805" w:rsidRPr="00CF29B0" w14:paraId="0C7C8CE8"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B2C888" w14:textId="77777777" w:rsidR="00673805" w:rsidRPr="00CF29B0" w:rsidRDefault="00444865">
            <w:pPr>
              <w:tabs>
                <w:tab w:val="left" w:pos="2880"/>
                <w:tab w:val="left" w:pos="4950"/>
              </w:tabs>
              <w:rPr>
                <w:rFonts w:ascii="Arial" w:eastAsia="Arial" w:hAnsi="Arial" w:cs="Arial"/>
              </w:rPr>
            </w:pPr>
            <w:r w:rsidRPr="00CF29B0">
              <w:rPr>
                <w:rFonts w:ascii="Arial" w:eastAsia="Arial" w:hAnsi="Arial" w:cs="Arial"/>
              </w:rPr>
              <w:t>Week 4:</w:t>
            </w:r>
          </w:p>
        </w:tc>
        <w:tc>
          <w:tcPr>
            <w:tcW w:w="7920" w:type="dxa"/>
            <w:tcBorders>
              <w:top w:val="single" w:sz="4" w:space="0" w:color="000000"/>
              <w:left w:val="single" w:sz="4" w:space="0" w:color="000000"/>
              <w:bottom w:val="single" w:sz="4" w:space="0" w:color="000000"/>
              <w:right w:val="single" w:sz="4" w:space="0" w:color="000000"/>
            </w:tcBorders>
          </w:tcPr>
          <w:p w14:paraId="57C3C57F" w14:textId="77777777" w:rsidR="00673805" w:rsidRPr="00CF29B0" w:rsidRDefault="00E21E69">
            <w:pPr>
              <w:tabs>
                <w:tab w:val="left" w:pos="2880"/>
                <w:tab w:val="left" w:pos="4950"/>
              </w:tabs>
              <w:rPr>
                <w:rFonts w:ascii="Arial" w:eastAsia="Arial" w:hAnsi="Arial" w:cs="Arial"/>
              </w:rPr>
            </w:pPr>
            <w:r>
              <w:rPr>
                <w:rFonts w:ascii="Arial" w:eastAsia="Arial" w:hAnsi="Arial" w:cs="Arial"/>
              </w:rPr>
              <w:t>Stance and Target Areas</w:t>
            </w:r>
          </w:p>
        </w:tc>
      </w:tr>
      <w:tr w:rsidR="00673805" w:rsidRPr="00CF29B0" w14:paraId="3FA130A4"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3645BF" w14:textId="77777777" w:rsidR="00673805" w:rsidRPr="00CF29B0" w:rsidRDefault="00444865">
            <w:pPr>
              <w:tabs>
                <w:tab w:val="left" w:pos="2880"/>
                <w:tab w:val="left" w:pos="4950"/>
              </w:tabs>
              <w:rPr>
                <w:rFonts w:ascii="Arial" w:eastAsia="Arial" w:hAnsi="Arial" w:cs="Arial"/>
              </w:rPr>
            </w:pPr>
            <w:r w:rsidRPr="00CF29B0">
              <w:rPr>
                <w:rFonts w:ascii="Arial" w:eastAsia="Arial" w:hAnsi="Arial" w:cs="Arial"/>
              </w:rPr>
              <w:t>Week 5:</w:t>
            </w:r>
          </w:p>
        </w:tc>
        <w:tc>
          <w:tcPr>
            <w:tcW w:w="7920" w:type="dxa"/>
            <w:tcBorders>
              <w:top w:val="single" w:sz="4" w:space="0" w:color="000000"/>
              <w:left w:val="single" w:sz="4" w:space="0" w:color="000000"/>
              <w:bottom w:val="single" w:sz="4" w:space="0" w:color="000000"/>
              <w:right w:val="single" w:sz="4" w:space="0" w:color="000000"/>
            </w:tcBorders>
          </w:tcPr>
          <w:p w14:paraId="3A1E8355" w14:textId="77777777" w:rsidR="00673805" w:rsidRPr="00CF29B0" w:rsidRDefault="00E21E69">
            <w:pPr>
              <w:tabs>
                <w:tab w:val="left" w:pos="2880"/>
                <w:tab w:val="left" w:pos="4950"/>
              </w:tabs>
              <w:rPr>
                <w:rFonts w:ascii="Arial" w:eastAsia="Arial" w:hAnsi="Arial" w:cs="Arial"/>
              </w:rPr>
            </w:pPr>
            <w:r>
              <w:rPr>
                <w:rFonts w:ascii="Arial" w:eastAsia="Arial" w:hAnsi="Arial" w:cs="Arial"/>
              </w:rPr>
              <w:t>Handcuffing and Searching</w:t>
            </w:r>
          </w:p>
        </w:tc>
      </w:tr>
      <w:tr w:rsidR="00673805" w:rsidRPr="00CF29B0" w14:paraId="4F53181A"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D3D879" w14:textId="77777777" w:rsidR="00673805" w:rsidRPr="00CF29B0" w:rsidRDefault="00444865">
            <w:pPr>
              <w:tabs>
                <w:tab w:val="left" w:pos="2880"/>
                <w:tab w:val="left" w:pos="4950"/>
              </w:tabs>
              <w:rPr>
                <w:rFonts w:ascii="Arial" w:eastAsia="Arial" w:hAnsi="Arial" w:cs="Arial"/>
              </w:rPr>
            </w:pPr>
            <w:r w:rsidRPr="00CF29B0">
              <w:rPr>
                <w:rFonts w:ascii="Arial" w:eastAsia="Arial" w:hAnsi="Arial" w:cs="Arial"/>
              </w:rPr>
              <w:t>Week 6:</w:t>
            </w:r>
          </w:p>
        </w:tc>
        <w:tc>
          <w:tcPr>
            <w:tcW w:w="7920" w:type="dxa"/>
            <w:tcBorders>
              <w:top w:val="single" w:sz="4" w:space="0" w:color="000000"/>
              <w:left w:val="single" w:sz="4" w:space="0" w:color="000000"/>
              <w:bottom w:val="single" w:sz="4" w:space="0" w:color="000000"/>
              <w:right w:val="single" w:sz="4" w:space="0" w:color="000000"/>
            </w:tcBorders>
          </w:tcPr>
          <w:p w14:paraId="4B246C14" w14:textId="77777777" w:rsidR="00673805" w:rsidRPr="00CF29B0" w:rsidRDefault="00E21E69">
            <w:pPr>
              <w:tabs>
                <w:tab w:val="left" w:pos="2880"/>
                <w:tab w:val="left" w:pos="4950"/>
              </w:tabs>
              <w:rPr>
                <w:rFonts w:ascii="Arial" w:eastAsia="Arial" w:hAnsi="Arial" w:cs="Arial"/>
              </w:rPr>
            </w:pPr>
            <w:bookmarkStart w:id="0" w:name="_heading=h.gjdgxs" w:colFirst="0" w:colLast="0"/>
            <w:bookmarkEnd w:id="0"/>
            <w:r>
              <w:rPr>
                <w:rFonts w:ascii="Arial" w:eastAsia="Arial" w:hAnsi="Arial" w:cs="Arial"/>
              </w:rPr>
              <w:t>Baton Techniques</w:t>
            </w:r>
          </w:p>
        </w:tc>
      </w:tr>
      <w:tr w:rsidR="00673805" w:rsidRPr="00CF29B0" w14:paraId="7877453C"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D0794F" w14:textId="77777777" w:rsidR="00673805" w:rsidRPr="00CF29B0" w:rsidRDefault="00444865">
            <w:pPr>
              <w:tabs>
                <w:tab w:val="left" w:pos="2880"/>
                <w:tab w:val="left" w:pos="4950"/>
              </w:tabs>
              <w:rPr>
                <w:rFonts w:ascii="Arial" w:eastAsia="Arial" w:hAnsi="Arial" w:cs="Arial"/>
              </w:rPr>
            </w:pPr>
            <w:r w:rsidRPr="00CF29B0">
              <w:rPr>
                <w:rFonts w:ascii="Arial" w:eastAsia="Arial" w:hAnsi="Arial" w:cs="Arial"/>
              </w:rPr>
              <w:t>Week 7:</w:t>
            </w:r>
          </w:p>
        </w:tc>
        <w:tc>
          <w:tcPr>
            <w:tcW w:w="7920" w:type="dxa"/>
            <w:tcBorders>
              <w:top w:val="single" w:sz="4" w:space="0" w:color="000000"/>
              <w:left w:val="single" w:sz="4" w:space="0" w:color="000000"/>
              <w:bottom w:val="single" w:sz="4" w:space="0" w:color="000000"/>
              <w:right w:val="single" w:sz="4" w:space="0" w:color="000000"/>
            </w:tcBorders>
          </w:tcPr>
          <w:p w14:paraId="75CA99B2" w14:textId="77777777" w:rsidR="00673805" w:rsidRPr="00CF29B0" w:rsidRDefault="00E21E69">
            <w:pPr>
              <w:tabs>
                <w:tab w:val="left" w:pos="2880"/>
                <w:tab w:val="left" w:pos="4950"/>
              </w:tabs>
              <w:rPr>
                <w:rFonts w:ascii="Arial" w:eastAsia="Arial" w:hAnsi="Arial" w:cs="Arial"/>
              </w:rPr>
            </w:pPr>
            <w:r>
              <w:rPr>
                <w:rFonts w:ascii="Arial" w:eastAsia="Arial" w:hAnsi="Arial" w:cs="Arial"/>
              </w:rPr>
              <w:t>Spraying Chemical Agents</w:t>
            </w:r>
          </w:p>
        </w:tc>
      </w:tr>
      <w:tr w:rsidR="00673805" w:rsidRPr="00CF29B0" w14:paraId="225DEDEF"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A80D81" w14:textId="77777777" w:rsidR="00673805" w:rsidRPr="00CF29B0" w:rsidRDefault="00444865">
            <w:pPr>
              <w:tabs>
                <w:tab w:val="left" w:pos="2880"/>
                <w:tab w:val="left" w:pos="4950"/>
              </w:tabs>
              <w:rPr>
                <w:rFonts w:ascii="Arial" w:eastAsia="Arial" w:hAnsi="Arial" w:cs="Arial"/>
              </w:rPr>
            </w:pPr>
            <w:r w:rsidRPr="00CF29B0">
              <w:rPr>
                <w:rFonts w:ascii="Arial" w:eastAsia="Arial" w:hAnsi="Arial" w:cs="Arial"/>
              </w:rPr>
              <w:t>Week 8:</w:t>
            </w:r>
          </w:p>
        </w:tc>
        <w:tc>
          <w:tcPr>
            <w:tcW w:w="7920" w:type="dxa"/>
            <w:tcBorders>
              <w:top w:val="single" w:sz="4" w:space="0" w:color="000000"/>
              <w:left w:val="single" w:sz="4" w:space="0" w:color="000000"/>
              <w:bottom w:val="single" w:sz="4" w:space="0" w:color="000000"/>
              <w:right w:val="single" w:sz="4" w:space="0" w:color="000000"/>
            </w:tcBorders>
          </w:tcPr>
          <w:p w14:paraId="541AC755" w14:textId="77777777" w:rsidR="00673805" w:rsidRPr="00CF29B0" w:rsidRDefault="00E21E69">
            <w:pPr>
              <w:tabs>
                <w:tab w:val="left" w:pos="2880"/>
                <w:tab w:val="left" w:pos="4950"/>
              </w:tabs>
              <w:rPr>
                <w:rFonts w:ascii="Arial" w:eastAsia="Arial" w:hAnsi="Arial" w:cs="Arial"/>
              </w:rPr>
            </w:pPr>
            <w:r>
              <w:rPr>
                <w:rFonts w:ascii="Arial" w:eastAsia="Arial" w:hAnsi="Arial" w:cs="Arial"/>
              </w:rPr>
              <w:t>Legal Requirements for Use of Force</w:t>
            </w:r>
          </w:p>
        </w:tc>
      </w:tr>
    </w:tbl>
    <w:p w14:paraId="087DAC70" w14:textId="77777777" w:rsidR="00A320B7" w:rsidRDefault="00A320B7">
      <w:pPr>
        <w:pBdr>
          <w:top w:val="nil"/>
          <w:left w:val="nil"/>
          <w:bottom w:val="nil"/>
          <w:right w:val="nil"/>
          <w:between w:val="nil"/>
        </w:pBdr>
        <w:rPr>
          <w:rFonts w:ascii="Arial" w:eastAsia="Arial" w:hAnsi="Arial" w:cs="Arial"/>
          <w:b/>
          <w:color w:val="000000"/>
          <w:sz w:val="22"/>
          <w:szCs w:val="22"/>
          <w:u w:val="single"/>
        </w:rPr>
      </w:pPr>
    </w:p>
    <w:p w14:paraId="584D0A85" w14:textId="77777777" w:rsidR="00A320B7" w:rsidRDefault="00A320B7">
      <w:pPr>
        <w:pBdr>
          <w:top w:val="nil"/>
          <w:left w:val="nil"/>
          <w:bottom w:val="nil"/>
          <w:right w:val="nil"/>
          <w:between w:val="nil"/>
        </w:pBdr>
        <w:rPr>
          <w:rFonts w:ascii="Arial" w:eastAsia="Arial" w:hAnsi="Arial" w:cs="Arial"/>
          <w:b/>
          <w:color w:val="000000"/>
          <w:sz w:val="22"/>
          <w:szCs w:val="22"/>
          <w:u w:val="single"/>
        </w:rPr>
      </w:pPr>
    </w:p>
    <w:p w14:paraId="1E99753F" w14:textId="77777777" w:rsidR="00F307F4" w:rsidRDefault="00F307F4">
      <w:pPr>
        <w:pBdr>
          <w:top w:val="nil"/>
          <w:left w:val="nil"/>
          <w:bottom w:val="nil"/>
          <w:right w:val="nil"/>
          <w:between w:val="nil"/>
        </w:pBdr>
        <w:rPr>
          <w:rFonts w:ascii="Arial" w:eastAsia="Arial" w:hAnsi="Arial" w:cs="Arial"/>
          <w:b/>
          <w:color w:val="000000"/>
          <w:sz w:val="22"/>
          <w:szCs w:val="22"/>
          <w:u w:val="single"/>
        </w:rPr>
      </w:pPr>
    </w:p>
    <w:p w14:paraId="0033BF11" w14:textId="77777777" w:rsidR="00F307F4" w:rsidRDefault="00F307F4">
      <w:pPr>
        <w:pBdr>
          <w:top w:val="nil"/>
          <w:left w:val="nil"/>
          <w:bottom w:val="nil"/>
          <w:right w:val="nil"/>
          <w:between w:val="nil"/>
        </w:pBdr>
        <w:rPr>
          <w:rFonts w:ascii="Arial" w:eastAsia="Arial" w:hAnsi="Arial" w:cs="Arial"/>
          <w:b/>
          <w:color w:val="000000"/>
          <w:sz w:val="22"/>
          <w:szCs w:val="22"/>
          <w:u w:val="single"/>
        </w:rPr>
      </w:pPr>
    </w:p>
    <w:p w14:paraId="5C35A619" w14:textId="77777777" w:rsidR="00F307F4" w:rsidRDefault="00F307F4">
      <w:pPr>
        <w:pBdr>
          <w:top w:val="nil"/>
          <w:left w:val="nil"/>
          <w:bottom w:val="nil"/>
          <w:right w:val="nil"/>
          <w:between w:val="nil"/>
        </w:pBdr>
        <w:rPr>
          <w:rFonts w:ascii="Arial" w:eastAsia="Arial" w:hAnsi="Arial" w:cs="Arial"/>
          <w:b/>
          <w:color w:val="000000"/>
          <w:sz w:val="22"/>
          <w:szCs w:val="22"/>
          <w:u w:val="single"/>
        </w:rPr>
      </w:pPr>
    </w:p>
    <w:p w14:paraId="1131EC65" w14:textId="77777777" w:rsidR="00F307F4" w:rsidRDefault="00F307F4">
      <w:pPr>
        <w:pBdr>
          <w:top w:val="nil"/>
          <w:left w:val="nil"/>
          <w:bottom w:val="nil"/>
          <w:right w:val="nil"/>
          <w:between w:val="nil"/>
        </w:pBdr>
        <w:rPr>
          <w:rFonts w:ascii="Arial" w:eastAsia="Arial" w:hAnsi="Arial" w:cs="Arial"/>
          <w:b/>
          <w:color w:val="000000"/>
          <w:sz w:val="22"/>
          <w:szCs w:val="22"/>
          <w:u w:val="single"/>
        </w:rPr>
      </w:pPr>
    </w:p>
    <w:p w14:paraId="4346A25A" w14:textId="77777777" w:rsidR="00F307F4" w:rsidRDefault="00F307F4">
      <w:pPr>
        <w:pBdr>
          <w:top w:val="nil"/>
          <w:left w:val="nil"/>
          <w:bottom w:val="nil"/>
          <w:right w:val="nil"/>
          <w:between w:val="nil"/>
        </w:pBdr>
        <w:rPr>
          <w:rFonts w:ascii="Arial" w:eastAsia="Arial" w:hAnsi="Arial" w:cs="Arial"/>
          <w:b/>
          <w:color w:val="000000"/>
          <w:sz w:val="22"/>
          <w:szCs w:val="22"/>
          <w:u w:val="single"/>
        </w:rPr>
      </w:pPr>
    </w:p>
    <w:p w14:paraId="07CF315D" w14:textId="77777777" w:rsidR="00673805" w:rsidRPr="00CF29B0" w:rsidRDefault="00444865">
      <w:pPr>
        <w:pBdr>
          <w:top w:val="nil"/>
          <w:left w:val="nil"/>
          <w:bottom w:val="nil"/>
          <w:right w:val="nil"/>
          <w:between w:val="nil"/>
        </w:pBdr>
        <w:rPr>
          <w:rFonts w:ascii="Arial" w:eastAsia="Arial" w:hAnsi="Arial" w:cs="Arial"/>
          <w:b/>
          <w:color w:val="000000"/>
          <w:sz w:val="22"/>
          <w:szCs w:val="22"/>
          <w:u w:val="single"/>
        </w:rPr>
      </w:pPr>
      <w:r w:rsidRPr="00CF29B0">
        <w:rPr>
          <w:rFonts w:ascii="Arial" w:eastAsia="Arial" w:hAnsi="Arial" w:cs="Arial"/>
          <w:b/>
          <w:color w:val="000000"/>
          <w:sz w:val="22"/>
          <w:szCs w:val="22"/>
          <w:u w:val="single"/>
        </w:rPr>
        <w:t>Weekly Outline and Instructional Plan</w:t>
      </w:r>
    </w:p>
    <w:p w14:paraId="32A56805" w14:textId="77777777" w:rsidR="00673805" w:rsidRPr="00CF29B0" w:rsidRDefault="00673805">
      <w:pPr>
        <w:pBdr>
          <w:top w:val="nil"/>
          <w:left w:val="nil"/>
          <w:bottom w:val="nil"/>
          <w:right w:val="nil"/>
          <w:between w:val="nil"/>
        </w:pBdr>
        <w:rPr>
          <w:rFonts w:ascii="Arial" w:eastAsia="Arial" w:hAnsi="Arial" w:cs="Arial"/>
          <w:b/>
          <w:color w:val="000000"/>
          <w:sz w:val="22"/>
          <w:szCs w:val="22"/>
        </w:rPr>
      </w:pPr>
    </w:p>
    <w:tbl>
      <w:tblPr>
        <w:tblStyle w:val="afb"/>
        <w:tblW w:w="952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2310"/>
        <w:gridCol w:w="2595"/>
        <w:gridCol w:w="4620"/>
      </w:tblGrid>
      <w:tr w:rsidR="00673805" w:rsidRPr="00CF29B0" w14:paraId="6C56A881" w14:textId="77777777">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0E945A3E" w14:textId="77777777" w:rsidR="00673805" w:rsidRPr="00CF29B0" w:rsidRDefault="00444865">
            <w:pPr>
              <w:pBdr>
                <w:top w:val="nil"/>
                <w:left w:val="nil"/>
                <w:bottom w:val="nil"/>
                <w:right w:val="nil"/>
                <w:between w:val="nil"/>
              </w:pBdr>
              <w:jc w:val="center"/>
              <w:rPr>
                <w:rFonts w:ascii="Arial" w:eastAsia="Arial" w:hAnsi="Arial" w:cs="Arial"/>
                <w:color w:val="000000"/>
              </w:rPr>
            </w:pPr>
            <w:r w:rsidRPr="00CF29B0">
              <w:rPr>
                <w:rFonts w:ascii="Arial" w:eastAsia="Arial" w:hAnsi="Arial" w:cs="Arial"/>
                <w:b/>
                <w:color w:val="000000"/>
              </w:rPr>
              <w:t>Week 1</w:t>
            </w:r>
          </w:p>
        </w:tc>
      </w:tr>
      <w:tr w:rsidR="00673805" w:rsidRPr="00CF29B0" w14:paraId="39A2B195"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8B4E9B" w14:textId="77777777" w:rsidR="00673805" w:rsidRPr="00CF29B0" w:rsidRDefault="00444865">
            <w:pPr>
              <w:pBdr>
                <w:top w:val="nil"/>
                <w:left w:val="nil"/>
                <w:bottom w:val="nil"/>
                <w:right w:val="nil"/>
                <w:between w:val="nil"/>
              </w:pBdr>
              <w:rPr>
                <w:rFonts w:ascii="Arial" w:eastAsia="Arial" w:hAnsi="Arial" w:cs="Arial"/>
                <w:color w:val="000000"/>
              </w:rPr>
            </w:pPr>
            <w:r w:rsidRPr="00CF29B0">
              <w:rPr>
                <w:rFonts w:ascii="Arial" w:eastAsia="Arial" w:hAnsi="Arial" w:cs="Arial"/>
                <w:b/>
                <w:color w:val="000000"/>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535FF6" w14:textId="77777777" w:rsidR="00673805" w:rsidRPr="00CF29B0" w:rsidRDefault="00444865" w:rsidP="001F28D5">
            <w:pPr>
              <w:pBdr>
                <w:top w:val="nil"/>
                <w:left w:val="nil"/>
                <w:bottom w:val="nil"/>
                <w:right w:val="nil"/>
                <w:between w:val="nil"/>
              </w:pBdr>
              <w:rPr>
                <w:rFonts w:ascii="Arial" w:eastAsia="Arial" w:hAnsi="Arial" w:cs="Arial"/>
                <w:color w:val="0000FF"/>
              </w:rPr>
            </w:pPr>
            <w:r w:rsidRPr="00CF29B0">
              <w:rPr>
                <w:rFonts w:ascii="Arial" w:eastAsia="Arial" w:hAnsi="Arial" w:cs="Arial"/>
                <w:b/>
              </w:rPr>
              <w:t xml:space="preserve">Classroom </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951710" w14:textId="77777777" w:rsidR="00673805" w:rsidRPr="00CF29B0" w:rsidRDefault="00444865">
            <w:pPr>
              <w:pBdr>
                <w:top w:val="nil"/>
                <w:left w:val="nil"/>
                <w:bottom w:val="nil"/>
                <w:right w:val="nil"/>
                <w:between w:val="nil"/>
              </w:pBdr>
              <w:rPr>
                <w:rFonts w:ascii="Arial" w:eastAsia="Arial" w:hAnsi="Arial" w:cs="Arial"/>
                <w:color w:val="0000FF"/>
              </w:rPr>
            </w:pPr>
            <w:r w:rsidRPr="00CF29B0">
              <w:rPr>
                <w:rFonts w:ascii="Arial" w:eastAsia="Arial" w:hAnsi="Arial" w:cs="Arial"/>
                <w:b/>
                <w:color w:val="000000"/>
              </w:rPr>
              <w:t>Learning Activities</w:t>
            </w:r>
            <w:r w:rsidRPr="00CF29B0">
              <w:rPr>
                <w:rFonts w:ascii="Arial" w:eastAsia="Arial" w:hAnsi="Arial" w:cs="Arial"/>
                <w:b/>
                <w:color w:val="0000FF"/>
              </w:rPr>
              <w:t xml:space="preserve"> </w:t>
            </w:r>
          </w:p>
        </w:tc>
      </w:tr>
      <w:tr w:rsidR="00673805" w:rsidRPr="00CF29B0" w14:paraId="37D6965A" w14:textId="77777777">
        <w:trPr>
          <w:trHeight w:val="156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8362D8" w14:textId="77777777" w:rsidR="006367BB" w:rsidRPr="00CF29B0" w:rsidRDefault="006C019B" w:rsidP="006C019B">
            <w:pPr>
              <w:pBdr>
                <w:top w:val="nil"/>
                <w:left w:val="nil"/>
                <w:bottom w:val="nil"/>
                <w:right w:val="nil"/>
                <w:between w:val="nil"/>
              </w:pBdr>
              <w:ind w:left="360"/>
              <w:rPr>
                <w:rFonts w:ascii="Arial" w:eastAsia="Arial" w:hAnsi="Arial" w:cs="Arial"/>
                <w:color w:val="000000"/>
              </w:rPr>
            </w:pPr>
            <w:r>
              <w:rPr>
                <w:rFonts w:ascii="Arial" w:eastAsia="Arial" w:hAnsi="Arial" w:cs="Arial"/>
              </w:rPr>
              <w:t>Physical Conditioning</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73B769" w14:textId="77777777" w:rsidR="00673805" w:rsidRPr="00CF29B0" w:rsidRDefault="001F28D5">
            <w:pPr>
              <w:rPr>
                <w:rFonts w:ascii="Arial" w:eastAsia="Arial" w:hAnsi="Arial" w:cs="Arial"/>
                <w:color w:val="000000"/>
              </w:rPr>
            </w:pPr>
            <w:r w:rsidRPr="00CF29B0">
              <w:rPr>
                <w:rFonts w:ascii="Arial" w:eastAsia="Arial" w:hAnsi="Arial" w:cs="Arial"/>
                <w:color w:val="000000"/>
              </w:rPr>
              <w:t xml:space="preserve">  6.9 hours</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5000CD" w14:textId="77777777" w:rsidR="00673805" w:rsidRPr="006C019B" w:rsidRDefault="006C019B" w:rsidP="006C019B">
            <w:pPr>
              <w:rPr>
                <w:rFonts w:ascii="Arial" w:eastAsia="Arial" w:hAnsi="Arial" w:cs="Arial"/>
              </w:rPr>
            </w:pPr>
            <w:r w:rsidRPr="006C019B">
              <w:rPr>
                <w:rFonts w:ascii="Arial" w:eastAsia="Arial" w:hAnsi="Arial" w:cs="Arial"/>
              </w:rPr>
              <w:t>1.5 Mile Run</w:t>
            </w:r>
            <w:r>
              <w:rPr>
                <w:rFonts w:ascii="Arial" w:eastAsia="Arial" w:hAnsi="Arial" w:cs="Arial"/>
              </w:rPr>
              <w:br/>
              <w:t>Standard ME State Physical Fitness Test</w:t>
            </w:r>
            <w:r>
              <w:rPr>
                <w:rFonts w:ascii="Arial" w:eastAsia="Arial" w:hAnsi="Arial" w:cs="Arial"/>
              </w:rPr>
              <w:br/>
            </w:r>
          </w:p>
          <w:p w14:paraId="5A3B8127" w14:textId="77777777" w:rsidR="006C019B" w:rsidRPr="006C019B" w:rsidRDefault="006C019B" w:rsidP="006C019B">
            <w:pPr>
              <w:ind w:left="360"/>
              <w:rPr>
                <w:rFonts w:ascii="Arial" w:eastAsia="Arial" w:hAnsi="Arial" w:cs="Arial"/>
              </w:rPr>
            </w:pPr>
          </w:p>
        </w:tc>
      </w:tr>
      <w:tr w:rsidR="00673805" w:rsidRPr="00CF29B0" w14:paraId="0851D8BC" w14:textId="77777777">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3E52C4BA" w14:textId="77777777" w:rsidR="00673805" w:rsidRPr="00CF29B0" w:rsidRDefault="00444865">
            <w:pPr>
              <w:jc w:val="center"/>
              <w:rPr>
                <w:rFonts w:ascii="Arial" w:eastAsia="Arial" w:hAnsi="Arial" w:cs="Arial"/>
                <w:color w:val="000000"/>
              </w:rPr>
            </w:pPr>
            <w:r w:rsidRPr="00CF29B0">
              <w:rPr>
                <w:rFonts w:ascii="Arial" w:eastAsia="Arial" w:hAnsi="Arial" w:cs="Arial"/>
                <w:b/>
              </w:rPr>
              <w:t>Week 2</w:t>
            </w:r>
          </w:p>
        </w:tc>
      </w:tr>
      <w:tr w:rsidR="00673805" w:rsidRPr="00CF29B0" w14:paraId="75F42E93"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F44A83" w14:textId="77777777" w:rsidR="00673805" w:rsidRPr="00CF29B0" w:rsidRDefault="00444865">
            <w:pPr>
              <w:rPr>
                <w:rFonts w:ascii="Arial" w:eastAsia="Arial" w:hAnsi="Arial" w:cs="Arial"/>
              </w:rPr>
            </w:pPr>
            <w:r w:rsidRPr="00CF29B0">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DB4F7F" w14:textId="77777777" w:rsidR="00673805" w:rsidRPr="00CF29B0" w:rsidRDefault="00444865" w:rsidP="001F28D5">
            <w:pPr>
              <w:rPr>
                <w:rFonts w:ascii="Arial" w:eastAsia="Arial" w:hAnsi="Arial" w:cs="Arial"/>
                <w:color w:val="0000FF"/>
              </w:rPr>
            </w:pPr>
            <w:r w:rsidRPr="00CF29B0">
              <w:rPr>
                <w:rFonts w:ascii="Arial" w:eastAsia="Arial" w:hAnsi="Arial" w:cs="Arial"/>
                <w:b/>
              </w:rPr>
              <w:t xml:space="preserve">Classroom </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856EB1" w14:textId="77777777" w:rsidR="00673805" w:rsidRPr="00CF29B0" w:rsidRDefault="00444865">
            <w:pPr>
              <w:rPr>
                <w:rFonts w:ascii="Arial" w:eastAsia="Arial" w:hAnsi="Arial" w:cs="Arial"/>
                <w:color w:val="0000FF"/>
              </w:rPr>
            </w:pPr>
            <w:r w:rsidRPr="00CF29B0">
              <w:rPr>
                <w:rFonts w:ascii="Arial" w:eastAsia="Arial" w:hAnsi="Arial" w:cs="Arial"/>
                <w:b/>
              </w:rPr>
              <w:t>Learning Activities</w:t>
            </w:r>
            <w:r w:rsidRPr="00CF29B0">
              <w:rPr>
                <w:rFonts w:ascii="Arial" w:eastAsia="Arial" w:hAnsi="Arial" w:cs="Arial"/>
                <w:b/>
                <w:color w:val="0000FF"/>
              </w:rPr>
              <w:t xml:space="preserve"> </w:t>
            </w:r>
          </w:p>
        </w:tc>
      </w:tr>
      <w:tr w:rsidR="00673805" w:rsidRPr="00CF29B0" w14:paraId="4CE76315" w14:textId="77777777">
        <w:trPr>
          <w:trHeight w:val="18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ABB909" w14:textId="77777777" w:rsidR="004F3CBF" w:rsidRDefault="006C019B" w:rsidP="004F3CBF">
            <w:pPr>
              <w:ind w:left="360"/>
              <w:rPr>
                <w:rFonts w:ascii="Arial" w:eastAsia="Arial" w:hAnsi="Arial" w:cs="Arial"/>
                <w:color w:val="000000"/>
              </w:rPr>
            </w:pPr>
            <w:r>
              <w:rPr>
                <w:rFonts w:ascii="Arial" w:eastAsia="Arial" w:hAnsi="Arial" w:cs="Arial"/>
              </w:rPr>
              <w:t>Physical Conditioning</w:t>
            </w:r>
          </w:p>
          <w:p w14:paraId="5DE65D05" w14:textId="77777777" w:rsidR="004F3CBF" w:rsidRPr="00CF29B0" w:rsidRDefault="004F3CBF" w:rsidP="004F3CBF">
            <w:pPr>
              <w:rPr>
                <w:rFonts w:ascii="Arial" w:eastAsia="Arial" w:hAnsi="Arial" w:cs="Arial"/>
                <w:color w:val="000000"/>
              </w:rPr>
            </w:pPr>
          </w:p>
          <w:p w14:paraId="698B5EFB" w14:textId="77777777" w:rsidR="001F28D5" w:rsidRDefault="001F28D5" w:rsidP="001F28D5">
            <w:pPr>
              <w:ind w:left="360"/>
              <w:rPr>
                <w:rFonts w:ascii="Arial" w:eastAsia="Arial" w:hAnsi="Arial" w:cs="Arial"/>
                <w:color w:val="000000"/>
              </w:rPr>
            </w:pPr>
          </w:p>
          <w:p w14:paraId="22C7BF0B" w14:textId="77777777" w:rsidR="00E84682" w:rsidRDefault="00E84682" w:rsidP="001F28D5">
            <w:pPr>
              <w:ind w:left="360"/>
              <w:rPr>
                <w:rFonts w:ascii="Arial" w:eastAsia="Arial" w:hAnsi="Arial" w:cs="Arial"/>
                <w:color w:val="000000"/>
              </w:rPr>
            </w:pPr>
          </w:p>
          <w:p w14:paraId="63F8C623" w14:textId="77777777" w:rsidR="00E84682" w:rsidRDefault="00E84682" w:rsidP="001F28D5">
            <w:pPr>
              <w:ind w:left="360"/>
              <w:rPr>
                <w:rFonts w:ascii="Arial" w:eastAsia="Arial" w:hAnsi="Arial" w:cs="Arial"/>
                <w:color w:val="000000"/>
              </w:rPr>
            </w:pPr>
          </w:p>
          <w:p w14:paraId="59D60EF2" w14:textId="77777777" w:rsidR="00BC11E1" w:rsidRPr="00CF29B0" w:rsidRDefault="00BC11E1" w:rsidP="001F28D5">
            <w:pPr>
              <w:ind w:left="360"/>
              <w:rPr>
                <w:rFonts w:ascii="Arial" w:eastAsia="Arial" w:hAnsi="Arial" w:cs="Arial"/>
                <w:color w:val="000000"/>
              </w:rPr>
            </w:pP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0838C7" w14:textId="77777777" w:rsidR="00673805" w:rsidRPr="00CF29B0" w:rsidRDefault="001F28D5">
            <w:pPr>
              <w:pBdr>
                <w:top w:val="nil"/>
                <w:left w:val="nil"/>
                <w:bottom w:val="nil"/>
                <w:right w:val="nil"/>
                <w:between w:val="nil"/>
              </w:pBdr>
              <w:rPr>
                <w:rFonts w:ascii="Arial" w:eastAsia="Arial" w:hAnsi="Arial" w:cs="Arial"/>
                <w:color w:val="000000"/>
              </w:rPr>
            </w:pPr>
            <w:r w:rsidRPr="00CF29B0">
              <w:rPr>
                <w:rFonts w:ascii="Arial" w:eastAsia="Arial" w:hAnsi="Arial" w:cs="Arial"/>
                <w:color w:val="000000"/>
              </w:rPr>
              <w:t>6.9 hours</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76DC1F" w14:textId="77777777" w:rsidR="00673805" w:rsidRPr="00CF29B0" w:rsidRDefault="006C019B" w:rsidP="006C019B">
            <w:pPr>
              <w:rPr>
                <w:rFonts w:ascii="Arial" w:eastAsia="Arial" w:hAnsi="Arial" w:cs="Arial"/>
              </w:rPr>
            </w:pPr>
            <w:r>
              <w:rPr>
                <w:rFonts w:ascii="Arial" w:eastAsia="Arial" w:hAnsi="Arial" w:cs="Arial"/>
              </w:rPr>
              <w:t>3 Mile Run</w:t>
            </w:r>
            <w:r>
              <w:rPr>
                <w:rFonts w:ascii="Arial" w:eastAsia="Arial" w:hAnsi="Arial" w:cs="Arial"/>
              </w:rPr>
              <w:br/>
              <w:t>50 Sit Ups</w:t>
            </w:r>
            <w:r>
              <w:rPr>
                <w:rFonts w:ascii="Arial" w:eastAsia="Arial" w:hAnsi="Arial" w:cs="Arial"/>
              </w:rPr>
              <w:br/>
              <w:t>50 Leg Lifts</w:t>
            </w:r>
            <w:r>
              <w:rPr>
                <w:rFonts w:ascii="Arial" w:eastAsia="Arial" w:hAnsi="Arial" w:cs="Arial"/>
              </w:rPr>
              <w:br/>
              <w:t>50 Push Ups</w:t>
            </w:r>
            <w:r>
              <w:rPr>
                <w:rFonts w:ascii="Arial" w:eastAsia="Arial" w:hAnsi="Arial" w:cs="Arial"/>
              </w:rPr>
              <w:br/>
              <w:t>50 Flutter Kicks</w:t>
            </w:r>
            <w:r>
              <w:rPr>
                <w:rFonts w:ascii="Arial" w:eastAsia="Arial" w:hAnsi="Arial" w:cs="Arial"/>
              </w:rPr>
              <w:br/>
            </w:r>
            <w:r>
              <w:rPr>
                <w:rFonts w:ascii="Arial" w:eastAsia="Arial" w:hAnsi="Arial" w:cs="Arial"/>
              </w:rPr>
              <w:br/>
            </w:r>
            <w:r>
              <w:rPr>
                <w:rFonts w:ascii="Arial" w:eastAsia="Arial" w:hAnsi="Arial" w:cs="Arial"/>
              </w:rPr>
              <w:br/>
            </w:r>
          </w:p>
        </w:tc>
      </w:tr>
      <w:tr w:rsidR="00673805" w:rsidRPr="00CF29B0" w14:paraId="649193FC" w14:textId="77777777">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63D103F4" w14:textId="77777777" w:rsidR="00673805" w:rsidRPr="00CF29B0" w:rsidRDefault="00444865">
            <w:pPr>
              <w:jc w:val="center"/>
              <w:rPr>
                <w:rFonts w:ascii="Arial" w:eastAsia="Arial" w:hAnsi="Arial" w:cs="Arial"/>
              </w:rPr>
            </w:pPr>
            <w:r w:rsidRPr="00CF29B0">
              <w:rPr>
                <w:rFonts w:ascii="Arial" w:eastAsia="Arial" w:hAnsi="Arial" w:cs="Arial"/>
                <w:b/>
              </w:rPr>
              <w:t>Week 3</w:t>
            </w:r>
          </w:p>
        </w:tc>
      </w:tr>
      <w:tr w:rsidR="00673805" w:rsidRPr="00CF29B0" w14:paraId="20474D43"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E71D6A" w14:textId="77777777" w:rsidR="00673805" w:rsidRPr="00CF29B0" w:rsidRDefault="00444865">
            <w:pPr>
              <w:rPr>
                <w:rFonts w:ascii="Arial" w:eastAsia="Arial" w:hAnsi="Arial" w:cs="Arial"/>
              </w:rPr>
            </w:pPr>
            <w:r w:rsidRPr="00CF29B0">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603072" w14:textId="77777777" w:rsidR="00673805" w:rsidRPr="00CF29B0" w:rsidRDefault="00444865" w:rsidP="001F28D5">
            <w:pPr>
              <w:rPr>
                <w:rFonts w:ascii="Arial" w:eastAsia="Arial" w:hAnsi="Arial" w:cs="Arial"/>
                <w:color w:val="0000FF"/>
              </w:rPr>
            </w:pPr>
            <w:r w:rsidRPr="00CF29B0">
              <w:rPr>
                <w:rFonts w:ascii="Arial" w:eastAsia="Arial" w:hAnsi="Arial" w:cs="Arial"/>
                <w:b/>
              </w:rPr>
              <w:t xml:space="preserve">Classroom </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2F3D16" w14:textId="77777777" w:rsidR="00673805" w:rsidRPr="00CF29B0" w:rsidRDefault="00444865">
            <w:pPr>
              <w:rPr>
                <w:rFonts w:ascii="Arial" w:eastAsia="Arial" w:hAnsi="Arial" w:cs="Arial"/>
                <w:color w:val="0000FF"/>
              </w:rPr>
            </w:pPr>
            <w:r w:rsidRPr="00CF29B0">
              <w:rPr>
                <w:rFonts w:ascii="Arial" w:eastAsia="Arial" w:hAnsi="Arial" w:cs="Arial"/>
                <w:b/>
              </w:rPr>
              <w:t>Learning Activities</w:t>
            </w:r>
            <w:r w:rsidRPr="00CF29B0">
              <w:rPr>
                <w:rFonts w:ascii="Arial" w:eastAsia="Arial" w:hAnsi="Arial" w:cs="Arial"/>
                <w:b/>
                <w:color w:val="0000FF"/>
              </w:rPr>
              <w:t xml:space="preserve"> </w:t>
            </w:r>
          </w:p>
        </w:tc>
      </w:tr>
      <w:tr w:rsidR="00673805" w:rsidRPr="00CF29B0" w14:paraId="011DE835"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6BB5C4" w14:textId="77777777" w:rsidR="008167B5" w:rsidRDefault="008167B5" w:rsidP="008167B5">
            <w:pPr>
              <w:rPr>
                <w:rFonts w:ascii="Arial" w:eastAsia="Arial" w:hAnsi="Arial" w:cs="Arial"/>
                <w:sz w:val="24"/>
                <w:szCs w:val="24"/>
              </w:rPr>
            </w:pPr>
          </w:p>
          <w:p w14:paraId="41290369" w14:textId="77777777" w:rsidR="006C019B" w:rsidRDefault="006C019B" w:rsidP="006C019B">
            <w:pPr>
              <w:ind w:left="360"/>
              <w:rPr>
                <w:rFonts w:ascii="Arial" w:eastAsia="Arial" w:hAnsi="Arial" w:cs="Arial"/>
                <w:color w:val="000000"/>
              </w:rPr>
            </w:pPr>
            <w:r>
              <w:rPr>
                <w:rFonts w:ascii="Arial" w:eastAsia="Arial" w:hAnsi="Arial" w:cs="Arial"/>
              </w:rPr>
              <w:t>Physical Conditioning</w:t>
            </w:r>
          </w:p>
          <w:p w14:paraId="5D749980" w14:textId="77777777" w:rsidR="008167B5" w:rsidRDefault="008167B5" w:rsidP="008167B5">
            <w:pPr>
              <w:rPr>
                <w:rFonts w:ascii="Arial" w:eastAsia="Arial" w:hAnsi="Arial" w:cs="Arial"/>
                <w:sz w:val="24"/>
                <w:szCs w:val="24"/>
              </w:rPr>
            </w:pPr>
          </w:p>
          <w:p w14:paraId="5D31B2D8" w14:textId="77777777" w:rsidR="008167B5" w:rsidRDefault="008167B5" w:rsidP="008167B5">
            <w:pPr>
              <w:rPr>
                <w:rFonts w:ascii="Arial" w:eastAsia="Arial" w:hAnsi="Arial" w:cs="Arial"/>
                <w:sz w:val="24"/>
                <w:szCs w:val="24"/>
              </w:rPr>
            </w:pPr>
          </w:p>
          <w:p w14:paraId="56A6DF29" w14:textId="77777777" w:rsidR="008167B5" w:rsidRDefault="008167B5" w:rsidP="008167B5">
            <w:pPr>
              <w:rPr>
                <w:rFonts w:ascii="Arial" w:eastAsia="Arial" w:hAnsi="Arial" w:cs="Arial"/>
                <w:sz w:val="24"/>
                <w:szCs w:val="24"/>
              </w:rPr>
            </w:pPr>
          </w:p>
          <w:p w14:paraId="5ACC07CD" w14:textId="77777777" w:rsidR="008167B5" w:rsidRDefault="008167B5" w:rsidP="008167B5">
            <w:pPr>
              <w:rPr>
                <w:rFonts w:ascii="Arial" w:eastAsia="Arial" w:hAnsi="Arial" w:cs="Arial"/>
                <w:sz w:val="24"/>
                <w:szCs w:val="24"/>
              </w:rPr>
            </w:pPr>
          </w:p>
          <w:p w14:paraId="6054307E" w14:textId="77777777" w:rsidR="008167B5" w:rsidRDefault="008167B5" w:rsidP="008167B5">
            <w:pPr>
              <w:rPr>
                <w:rFonts w:ascii="Arial" w:eastAsia="Arial" w:hAnsi="Arial" w:cs="Arial"/>
                <w:sz w:val="24"/>
                <w:szCs w:val="24"/>
              </w:rPr>
            </w:pPr>
          </w:p>
          <w:p w14:paraId="18D536A1" w14:textId="77777777" w:rsidR="008167B5" w:rsidRDefault="008167B5" w:rsidP="008167B5">
            <w:pPr>
              <w:rPr>
                <w:rFonts w:ascii="Arial" w:eastAsia="Arial" w:hAnsi="Arial" w:cs="Arial"/>
                <w:sz w:val="24"/>
                <w:szCs w:val="24"/>
              </w:rPr>
            </w:pPr>
          </w:p>
          <w:p w14:paraId="469D84B2" w14:textId="77777777" w:rsidR="008167B5" w:rsidRDefault="008167B5" w:rsidP="008167B5">
            <w:pPr>
              <w:rPr>
                <w:rFonts w:ascii="Arial" w:eastAsia="Arial" w:hAnsi="Arial" w:cs="Arial"/>
                <w:sz w:val="24"/>
                <w:szCs w:val="24"/>
              </w:rPr>
            </w:pPr>
          </w:p>
          <w:p w14:paraId="23F88213" w14:textId="77777777" w:rsidR="008167B5" w:rsidRDefault="008167B5" w:rsidP="008167B5">
            <w:pPr>
              <w:rPr>
                <w:rFonts w:ascii="Arial" w:eastAsia="Arial" w:hAnsi="Arial" w:cs="Arial"/>
                <w:sz w:val="24"/>
                <w:szCs w:val="24"/>
              </w:rPr>
            </w:pPr>
          </w:p>
          <w:p w14:paraId="0FA2CB7A" w14:textId="77777777" w:rsidR="008167B5" w:rsidRDefault="008167B5" w:rsidP="008167B5">
            <w:pPr>
              <w:rPr>
                <w:rFonts w:ascii="Arial" w:eastAsia="Arial" w:hAnsi="Arial" w:cs="Arial"/>
                <w:sz w:val="24"/>
                <w:szCs w:val="24"/>
              </w:rPr>
            </w:pPr>
          </w:p>
          <w:p w14:paraId="7364C01D" w14:textId="77777777" w:rsidR="008167B5" w:rsidRPr="008167B5" w:rsidRDefault="008167B5" w:rsidP="008167B5">
            <w:pPr>
              <w:rPr>
                <w:rFonts w:ascii="Arial" w:eastAsia="Arial" w:hAnsi="Arial" w:cs="Arial"/>
                <w:sz w:val="24"/>
                <w:szCs w:val="24"/>
              </w:rPr>
            </w:pP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2B0C99" w14:textId="77777777" w:rsidR="00673805" w:rsidRPr="00CF29B0" w:rsidRDefault="006C019B">
            <w:pPr>
              <w:pBdr>
                <w:top w:val="nil"/>
                <w:left w:val="nil"/>
                <w:bottom w:val="nil"/>
                <w:right w:val="nil"/>
                <w:between w:val="nil"/>
              </w:pBdr>
              <w:rPr>
                <w:rFonts w:ascii="Arial" w:eastAsia="Arial" w:hAnsi="Arial" w:cs="Arial"/>
                <w:color w:val="000000"/>
              </w:rPr>
            </w:pPr>
            <w:r>
              <w:rPr>
                <w:rFonts w:ascii="Arial" w:eastAsia="Arial" w:hAnsi="Arial" w:cs="Arial"/>
                <w:color w:val="000000"/>
              </w:rPr>
              <w:lastRenderedPageBreak/>
              <w:t>6.9 hours</w:t>
            </w:r>
          </w:p>
        </w:tc>
        <w:tc>
          <w:tcPr>
            <w:tcW w:w="462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D8F315C" w14:textId="77777777" w:rsidR="00673805" w:rsidRDefault="006C019B">
            <w:pPr>
              <w:rPr>
                <w:rFonts w:ascii="Arial" w:eastAsia="Arial" w:hAnsi="Arial" w:cs="Arial"/>
              </w:rPr>
            </w:pPr>
            <w:r>
              <w:rPr>
                <w:rFonts w:ascii="Arial" w:eastAsia="Arial" w:hAnsi="Arial" w:cs="Arial"/>
              </w:rPr>
              <w:t>3 Mile Run</w:t>
            </w:r>
            <w:r>
              <w:rPr>
                <w:rFonts w:ascii="Arial" w:eastAsia="Arial" w:hAnsi="Arial" w:cs="Arial"/>
              </w:rPr>
              <w:br/>
              <w:t>50 Sit Ups</w:t>
            </w:r>
            <w:r>
              <w:rPr>
                <w:rFonts w:ascii="Arial" w:eastAsia="Arial" w:hAnsi="Arial" w:cs="Arial"/>
              </w:rPr>
              <w:br/>
              <w:t>50 Leg Lifts</w:t>
            </w:r>
            <w:r>
              <w:rPr>
                <w:rFonts w:ascii="Arial" w:eastAsia="Arial" w:hAnsi="Arial" w:cs="Arial"/>
              </w:rPr>
              <w:br/>
              <w:t>50 Push Ups</w:t>
            </w:r>
            <w:r>
              <w:rPr>
                <w:rFonts w:ascii="Arial" w:eastAsia="Arial" w:hAnsi="Arial" w:cs="Arial"/>
              </w:rPr>
              <w:br/>
              <w:t>50 Flutter Kicks</w:t>
            </w:r>
          </w:p>
          <w:p w14:paraId="39655FED" w14:textId="77777777" w:rsidR="006C019B" w:rsidRPr="00CF29B0" w:rsidRDefault="006C019B">
            <w:pPr>
              <w:rPr>
                <w:rFonts w:ascii="Arial" w:eastAsia="Arial" w:hAnsi="Arial" w:cs="Arial"/>
              </w:rPr>
            </w:pPr>
            <w:r>
              <w:rPr>
                <w:rFonts w:ascii="Arial" w:eastAsia="Arial" w:hAnsi="Arial" w:cs="Arial"/>
              </w:rPr>
              <w:t>50 Bicycles</w:t>
            </w:r>
            <w:r>
              <w:rPr>
                <w:rFonts w:ascii="Arial" w:eastAsia="Arial" w:hAnsi="Arial" w:cs="Arial"/>
              </w:rPr>
              <w:br/>
              <w:t>50 Crunches</w:t>
            </w:r>
          </w:p>
        </w:tc>
      </w:tr>
      <w:tr w:rsidR="00673805" w:rsidRPr="00CF29B0" w14:paraId="111978B6" w14:textId="77777777">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417" w:type="dxa"/>
              <w:bottom w:w="80" w:type="dxa"/>
              <w:right w:w="80" w:type="dxa"/>
            </w:tcMar>
          </w:tcPr>
          <w:p w14:paraId="7361FC50" w14:textId="77777777" w:rsidR="00673805" w:rsidRPr="00CF29B0" w:rsidRDefault="00444865">
            <w:pPr>
              <w:jc w:val="center"/>
              <w:rPr>
                <w:rFonts w:ascii="Arial" w:eastAsia="Arial" w:hAnsi="Arial" w:cs="Arial"/>
              </w:rPr>
            </w:pPr>
            <w:r w:rsidRPr="00CF29B0">
              <w:rPr>
                <w:rFonts w:ascii="Arial" w:eastAsia="Arial" w:hAnsi="Arial" w:cs="Arial"/>
                <w:b/>
              </w:rPr>
              <w:t>Week 4</w:t>
            </w:r>
          </w:p>
        </w:tc>
      </w:tr>
      <w:tr w:rsidR="00673805" w:rsidRPr="00CF29B0" w14:paraId="49F60DE4"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388F7F" w14:textId="77777777" w:rsidR="00673805" w:rsidRPr="00CF29B0" w:rsidRDefault="00444865">
            <w:pPr>
              <w:rPr>
                <w:rFonts w:ascii="Arial" w:eastAsia="Arial" w:hAnsi="Arial" w:cs="Arial"/>
              </w:rPr>
            </w:pPr>
            <w:r w:rsidRPr="00CF29B0">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E5C983" w14:textId="77777777" w:rsidR="00673805" w:rsidRPr="00CF29B0" w:rsidRDefault="00444865" w:rsidP="001F28D5">
            <w:pPr>
              <w:rPr>
                <w:rFonts w:ascii="Arial" w:eastAsia="Arial" w:hAnsi="Arial" w:cs="Arial"/>
                <w:color w:val="0000FF"/>
              </w:rPr>
            </w:pPr>
            <w:r w:rsidRPr="00CF29B0">
              <w:rPr>
                <w:rFonts w:ascii="Arial" w:eastAsia="Arial" w:hAnsi="Arial" w:cs="Arial"/>
                <w:b/>
              </w:rPr>
              <w:t xml:space="preserve">Classroom </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708047" w14:textId="77777777" w:rsidR="00673805" w:rsidRPr="00CF29B0" w:rsidRDefault="00444865">
            <w:pPr>
              <w:rPr>
                <w:rFonts w:ascii="Arial" w:eastAsia="Arial" w:hAnsi="Arial" w:cs="Arial"/>
                <w:color w:val="0000FF"/>
              </w:rPr>
            </w:pPr>
            <w:r w:rsidRPr="00CF29B0">
              <w:rPr>
                <w:rFonts w:ascii="Arial" w:eastAsia="Arial" w:hAnsi="Arial" w:cs="Arial"/>
                <w:b/>
              </w:rPr>
              <w:t>Learning Activities</w:t>
            </w:r>
            <w:r w:rsidRPr="00CF29B0">
              <w:rPr>
                <w:rFonts w:ascii="Arial" w:eastAsia="Arial" w:hAnsi="Arial" w:cs="Arial"/>
                <w:b/>
                <w:color w:val="0000FF"/>
              </w:rPr>
              <w:t xml:space="preserve"> </w:t>
            </w:r>
          </w:p>
        </w:tc>
      </w:tr>
      <w:tr w:rsidR="00673805" w:rsidRPr="00CF29B0" w14:paraId="38D7F184"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7FC575" w14:textId="77777777" w:rsidR="003E4B65" w:rsidRDefault="008167B5">
            <w:pPr>
              <w:numPr>
                <w:ilvl w:val="0"/>
                <w:numId w:val="3"/>
              </w:numPr>
              <w:rPr>
                <w:rFonts w:ascii="Arial" w:eastAsia="Arial" w:hAnsi="Arial" w:cs="Arial"/>
                <w:color w:val="000000"/>
              </w:rPr>
            </w:pPr>
            <w:r>
              <w:rPr>
                <w:rFonts w:ascii="Arial" w:eastAsia="Arial" w:hAnsi="Arial" w:cs="Arial"/>
                <w:color w:val="000000"/>
              </w:rPr>
              <w:t>Understand officers positioning when dealing with a potential violent offender</w:t>
            </w:r>
          </w:p>
          <w:p w14:paraId="63C70D57" w14:textId="77777777" w:rsidR="008167B5" w:rsidRDefault="008167B5">
            <w:pPr>
              <w:numPr>
                <w:ilvl w:val="0"/>
                <w:numId w:val="3"/>
              </w:numPr>
              <w:rPr>
                <w:rFonts w:ascii="Arial" w:eastAsia="Arial" w:hAnsi="Arial" w:cs="Arial"/>
                <w:color w:val="000000"/>
              </w:rPr>
            </w:pPr>
            <w:r>
              <w:rPr>
                <w:rFonts w:ascii="Arial" w:eastAsia="Arial" w:hAnsi="Arial" w:cs="Arial"/>
                <w:color w:val="000000"/>
              </w:rPr>
              <w:t xml:space="preserve">Understand the vital areas or “centerline” of the body where death or serious injury can occur if struck with </w:t>
            </w:r>
            <w:proofErr w:type="gramStart"/>
            <w:r>
              <w:rPr>
                <w:rFonts w:ascii="Arial" w:eastAsia="Arial" w:hAnsi="Arial" w:cs="Arial"/>
                <w:color w:val="000000"/>
              </w:rPr>
              <w:t>sufficient</w:t>
            </w:r>
            <w:proofErr w:type="gramEnd"/>
            <w:r>
              <w:rPr>
                <w:rFonts w:ascii="Arial" w:eastAsia="Arial" w:hAnsi="Arial" w:cs="Arial"/>
                <w:color w:val="000000"/>
              </w:rPr>
              <w:t xml:space="preserve"> force is used</w:t>
            </w:r>
          </w:p>
          <w:p w14:paraId="6657BBEA" w14:textId="77777777" w:rsidR="008167B5" w:rsidRDefault="008167B5">
            <w:pPr>
              <w:numPr>
                <w:ilvl w:val="0"/>
                <w:numId w:val="3"/>
              </w:numPr>
              <w:rPr>
                <w:rFonts w:ascii="Arial" w:eastAsia="Arial" w:hAnsi="Arial" w:cs="Arial"/>
                <w:color w:val="000000"/>
              </w:rPr>
            </w:pPr>
            <w:r>
              <w:rPr>
                <w:rFonts w:ascii="Arial" w:eastAsia="Arial" w:hAnsi="Arial" w:cs="Arial"/>
                <w:color w:val="000000"/>
              </w:rPr>
              <w:t>Muscle mass and other “target areas” when force is necessary</w:t>
            </w:r>
          </w:p>
          <w:p w14:paraId="4ED0DCC5" w14:textId="77777777" w:rsidR="004F1D9E" w:rsidRDefault="004F1D9E" w:rsidP="004F1D9E">
            <w:pPr>
              <w:rPr>
                <w:rFonts w:ascii="Arial" w:eastAsia="Arial" w:hAnsi="Arial" w:cs="Arial"/>
                <w:color w:val="000000"/>
              </w:rPr>
            </w:pPr>
          </w:p>
          <w:p w14:paraId="3DB24676" w14:textId="77777777" w:rsidR="004F1D9E" w:rsidRDefault="004F1D9E" w:rsidP="004F1D9E">
            <w:pPr>
              <w:rPr>
                <w:rFonts w:ascii="Arial" w:eastAsia="Arial" w:hAnsi="Arial" w:cs="Arial"/>
                <w:color w:val="000000"/>
              </w:rPr>
            </w:pPr>
          </w:p>
          <w:p w14:paraId="7B45EEFC" w14:textId="77777777" w:rsidR="004F1D9E" w:rsidRDefault="004F1D9E" w:rsidP="004F1D9E">
            <w:pPr>
              <w:rPr>
                <w:rFonts w:ascii="Arial" w:eastAsia="Arial" w:hAnsi="Arial" w:cs="Arial"/>
                <w:color w:val="000000"/>
              </w:rPr>
            </w:pPr>
          </w:p>
          <w:p w14:paraId="44EE3CBF" w14:textId="77777777" w:rsidR="004F1D9E" w:rsidRDefault="004F1D9E" w:rsidP="004F1D9E">
            <w:pPr>
              <w:rPr>
                <w:rFonts w:ascii="Arial" w:eastAsia="Arial" w:hAnsi="Arial" w:cs="Arial"/>
                <w:color w:val="000000"/>
              </w:rPr>
            </w:pPr>
          </w:p>
          <w:p w14:paraId="029D4754" w14:textId="77777777" w:rsidR="004F1D9E" w:rsidRDefault="004F1D9E" w:rsidP="004F1D9E">
            <w:pPr>
              <w:rPr>
                <w:rFonts w:ascii="Arial" w:eastAsia="Arial" w:hAnsi="Arial" w:cs="Arial"/>
                <w:color w:val="000000"/>
              </w:rPr>
            </w:pPr>
          </w:p>
          <w:p w14:paraId="66C6101E" w14:textId="77777777" w:rsidR="004F1D9E" w:rsidRDefault="004F1D9E" w:rsidP="004F1D9E">
            <w:pPr>
              <w:rPr>
                <w:rFonts w:ascii="Arial" w:eastAsia="Arial" w:hAnsi="Arial" w:cs="Arial"/>
                <w:color w:val="000000"/>
              </w:rPr>
            </w:pPr>
          </w:p>
          <w:p w14:paraId="57654E5A" w14:textId="77777777" w:rsidR="004F1D9E" w:rsidRPr="00CF29B0" w:rsidRDefault="004F1D9E" w:rsidP="004F1D9E">
            <w:pPr>
              <w:rPr>
                <w:rFonts w:ascii="Arial" w:eastAsia="Arial" w:hAnsi="Arial" w:cs="Arial"/>
                <w:color w:val="000000"/>
              </w:rPr>
            </w:pP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7BC269" w14:textId="77777777" w:rsidR="00673805" w:rsidRPr="00CF29B0" w:rsidRDefault="001F28D5">
            <w:pPr>
              <w:pBdr>
                <w:top w:val="nil"/>
                <w:left w:val="nil"/>
                <w:bottom w:val="nil"/>
                <w:right w:val="nil"/>
                <w:between w:val="nil"/>
              </w:pBdr>
              <w:rPr>
                <w:rFonts w:ascii="Arial" w:eastAsia="Arial" w:hAnsi="Arial" w:cs="Arial"/>
                <w:color w:val="000000"/>
              </w:rPr>
            </w:pPr>
            <w:r w:rsidRPr="00CF29B0">
              <w:rPr>
                <w:rFonts w:ascii="Arial" w:eastAsia="Arial" w:hAnsi="Arial" w:cs="Arial"/>
                <w:color w:val="000000"/>
              </w:rPr>
              <w:t>6.9</w:t>
            </w:r>
            <w:r w:rsidR="006C019B">
              <w:rPr>
                <w:rFonts w:ascii="Arial" w:eastAsia="Arial" w:hAnsi="Arial" w:cs="Arial"/>
                <w:color w:val="000000"/>
              </w:rPr>
              <w:t xml:space="preserve"> hours</w:t>
            </w:r>
          </w:p>
        </w:tc>
        <w:tc>
          <w:tcPr>
            <w:tcW w:w="462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7ADE2FAD" w14:textId="24042F0B" w:rsidR="00673805" w:rsidRPr="00CF29B0" w:rsidRDefault="008167B5">
            <w:pPr>
              <w:rPr>
                <w:rFonts w:ascii="Arial" w:eastAsia="Arial" w:hAnsi="Arial" w:cs="Arial"/>
              </w:rPr>
            </w:pPr>
            <w:r>
              <w:rPr>
                <w:rFonts w:ascii="Arial" w:eastAsia="Arial" w:hAnsi="Arial" w:cs="Arial"/>
              </w:rPr>
              <w:t>Discussion Board, T</w:t>
            </w:r>
            <w:r w:rsidR="00913E65">
              <w:rPr>
                <w:rFonts w:ascii="Arial" w:eastAsia="Arial" w:hAnsi="Arial" w:cs="Arial"/>
              </w:rPr>
              <w:t xml:space="preserve">est, and </w:t>
            </w:r>
            <w:r w:rsidR="007B0ECE">
              <w:rPr>
                <w:rFonts w:ascii="Arial" w:eastAsia="Arial" w:hAnsi="Arial" w:cs="Arial"/>
              </w:rPr>
              <w:t>PT Review Due</w:t>
            </w:r>
            <w:bookmarkStart w:id="1" w:name="_GoBack"/>
            <w:bookmarkEnd w:id="1"/>
          </w:p>
        </w:tc>
      </w:tr>
      <w:tr w:rsidR="00673805" w:rsidRPr="00CF29B0" w14:paraId="28CFD12A" w14:textId="77777777">
        <w:trPr>
          <w:trHeight w:val="4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4F591D8F" w14:textId="77777777" w:rsidR="00673805" w:rsidRPr="00CF29B0" w:rsidRDefault="00444865">
            <w:pPr>
              <w:jc w:val="center"/>
              <w:rPr>
                <w:rFonts w:ascii="Arial" w:eastAsia="Arial" w:hAnsi="Arial" w:cs="Arial"/>
                <w:color w:val="000000"/>
              </w:rPr>
            </w:pPr>
            <w:r w:rsidRPr="00CF29B0">
              <w:rPr>
                <w:rFonts w:ascii="Arial" w:eastAsia="Arial" w:hAnsi="Arial" w:cs="Arial"/>
                <w:b/>
              </w:rPr>
              <w:t>Week 5</w:t>
            </w:r>
          </w:p>
        </w:tc>
      </w:tr>
      <w:tr w:rsidR="00673805" w:rsidRPr="00CF29B0" w14:paraId="1E633E76"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980668" w14:textId="77777777" w:rsidR="00673805" w:rsidRPr="00CF29B0" w:rsidRDefault="00444865">
            <w:pPr>
              <w:rPr>
                <w:rFonts w:ascii="Arial" w:eastAsia="Arial" w:hAnsi="Arial" w:cs="Arial"/>
              </w:rPr>
            </w:pPr>
            <w:r w:rsidRPr="00CF29B0">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3AAEEE" w14:textId="77777777" w:rsidR="00673805" w:rsidRPr="00CF29B0" w:rsidRDefault="00444865" w:rsidP="001F28D5">
            <w:pPr>
              <w:rPr>
                <w:rFonts w:ascii="Arial" w:eastAsia="Arial" w:hAnsi="Arial" w:cs="Arial"/>
                <w:color w:val="0000FF"/>
              </w:rPr>
            </w:pPr>
            <w:r w:rsidRPr="00CF29B0">
              <w:rPr>
                <w:rFonts w:ascii="Arial" w:eastAsia="Arial" w:hAnsi="Arial" w:cs="Arial"/>
                <w:b/>
              </w:rPr>
              <w:t xml:space="preserve">Classroom </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55B090" w14:textId="77777777" w:rsidR="00673805" w:rsidRPr="00CF29B0" w:rsidRDefault="00444865">
            <w:pPr>
              <w:rPr>
                <w:rFonts w:ascii="Arial" w:eastAsia="Arial" w:hAnsi="Arial" w:cs="Arial"/>
                <w:color w:val="0000FF"/>
              </w:rPr>
            </w:pPr>
            <w:r w:rsidRPr="00CF29B0">
              <w:rPr>
                <w:rFonts w:ascii="Arial" w:eastAsia="Arial" w:hAnsi="Arial" w:cs="Arial"/>
                <w:b/>
              </w:rPr>
              <w:t>Learning Activities</w:t>
            </w:r>
            <w:r w:rsidRPr="00CF29B0">
              <w:rPr>
                <w:rFonts w:ascii="Arial" w:eastAsia="Arial" w:hAnsi="Arial" w:cs="Arial"/>
                <w:b/>
                <w:color w:val="0000FF"/>
              </w:rPr>
              <w:t xml:space="preserve"> </w:t>
            </w:r>
          </w:p>
        </w:tc>
      </w:tr>
      <w:tr w:rsidR="001F28D5" w:rsidRPr="00CF29B0" w14:paraId="1F9AA891"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5FE68B" w14:textId="77777777" w:rsidR="001C6BC7" w:rsidRDefault="00913E65" w:rsidP="001C6BC7">
            <w:pPr>
              <w:numPr>
                <w:ilvl w:val="0"/>
                <w:numId w:val="3"/>
              </w:numPr>
              <w:rPr>
                <w:rFonts w:ascii="Arial" w:eastAsia="Arial" w:hAnsi="Arial" w:cs="Arial"/>
                <w:color w:val="000000"/>
              </w:rPr>
            </w:pPr>
            <w:r>
              <w:rPr>
                <w:rFonts w:ascii="Arial" w:eastAsia="Arial" w:hAnsi="Arial" w:cs="Arial"/>
                <w:color w:val="000000"/>
              </w:rPr>
              <w:t>Understand the appropriate time to search and safe searching techniques</w:t>
            </w:r>
          </w:p>
          <w:p w14:paraId="5A1C4CBE" w14:textId="77777777" w:rsidR="00913E65" w:rsidRDefault="00913E65" w:rsidP="001C6BC7">
            <w:pPr>
              <w:numPr>
                <w:ilvl w:val="0"/>
                <w:numId w:val="3"/>
              </w:numPr>
              <w:rPr>
                <w:rFonts w:ascii="Arial" w:eastAsia="Arial" w:hAnsi="Arial" w:cs="Arial"/>
                <w:color w:val="000000"/>
              </w:rPr>
            </w:pPr>
            <w:r>
              <w:rPr>
                <w:rFonts w:ascii="Arial" w:eastAsia="Arial" w:hAnsi="Arial" w:cs="Arial"/>
                <w:color w:val="000000"/>
              </w:rPr>
              <w:t>Places to search and methods to use</w:t>
            </w:r>
          </w:p>
          <w:p w14:paraId="0AB90498" w14:textId="77777777" w:rsidR="00913E65" w:rsidRDefault="00913E65" w:rsidP="001C6BC7">
            <w:pPr>
              <w:numPr>
                <w:ilvl w:val="0"/>
                <w:numId w:val="3"/>
              </w:numPr>
              <w:rPr>
                <w:rFonts w:ascii="Arial" w:eastAsia="Arial" w:hAnsi="Arial" w:cs="Arial"/>
                <w:color w:val="000000"/>
              </w:rPr>
            </w:pPr>
            <w:r>
              <w:rPr>
                <w:rFonts w:ascii="Arial" w:eastAsia="Arial" w:hAnsi="Arial" w:cs="Arial"/>
                <w:color w:val="000000"/>
              </w:rPr>
              <w:t>Handcuffing procedures</w:t>
            </w:r>
          </w:p>
          <w:p w14:paraId="76F20073" w14:textId="77777777" w:rsidR="00132843" w:rsidRDefault="00132843" w:rsidP="00132843">
            <w:pPr>
              <w:rPr>
                <w:rFonts w:ascii="Arial" w:eastAsia="Arial" w:hAnsi="Arial" w:cs="Arial"/>
                <w:color w:val="000000"/>
              </w:rPr>
            </w:pPr>
          </w:p>
          <w:p w14:paraId="3D0835B0" w14:textId="77777777" w:rsidR="00132843" w:rsidRDefault="00132843" w:rsidP="00132843">
            <w:pPr>
              <w:rPr>
                <w:rFonts w:ascii="Arial" w:eastAsia="Arial" w:hAnsi="Arial" w:cs="Arial"/>
                <w:color w:val="000000"/>
              </w:rPr>
            </w:pPr>
          </w:p>
          <w:p w14:paraId="7F0068CA" w14:textId="77777777" w:rsidR="00132843" w:rsidRPr="00CF29B0" w:rsidRDefault="00132843" w:rsidP="00132843">
            <w:pPr>
              <w:rPr>
                <w:rFonts w:ascii="Arial" w:eastAsia="Arial" w:hAnsi="Arial" w:cs="Arial"/>
                <w:color w:val="000000"/>
              </w:rPr>
            </w:pP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C11501" w14:textId="77777777" w:rsidR="001F28D5" w:rsidRPr="00CF29B0" w:rsidRDefault="001F28D5" w:rsidP="001F28D5">
            <w:pPr>
              <w:pBdr>
                <w:top w:val="nil"/>
                <w:left w:val="nil"/>
                <w:bottom w:val="nil"/>
                <w:right w:val="nil"/>
                <w:between w:val="nil"/>
              </w:pBdr>
              <w:rPr>
                <w:rFonts w:ascii="Arial" w:eastAsia="Arial" w:hAnsi="Arial" w:cs="Arial"/>
                <w:color w:val="000000"/>
              </w:rPr>
            </w:pPr>
            <w:r w:rsidRPr="00CF29B0">
              <w:rPr>
                <w:rFonts w:ascii="Arial" w:eastAsia="Arial" w:hAnsi="Arial" w:cs="Arial"/>
                <w:color w:val="000000"/>
              </w:rPr>
              <w:lastRenderedPageBreak/>
              <w:t>6.9 hours</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4F9884" w14:textId="74544043" w:rsidR="001F28D5" w:rsidRPr="00CF29B0" w:rsidRDefault="00913E65" w:rsidP="00913E65">
            <w:pPr>
              <w:rPr>
                <w:rFonts w:ascii="Arial" w:eastAsia="Arial" w:hAnsi="Arial" w:cs="Arial"/>
              </w:rPr>
            </w:pPr>
            <w:r>
              <w:rPr>
                <w:rFonts w:ascii="Arial" w:eastAsia="Arial" w:hAnsi="Arial" w:cs="Arial"/>
              </w:rPr>
              <w:t xml:space="preserve">Discussion Board, Test, and </w:t>
            </w:r>
            <w:r w:rsidR="007B0ECE">
              <w:rPr>
                <w:rFonts w:ascii="Arial" w:eastAsia="Arial" w:hAnsi="Arial" w:cs="Arial"/>
              </w:rPr>
              <w:t>PT Review Due</w:t>
            </w:r>
          </w:p>
        </w:tc>
      </w:tr>
      <w:tr w:rsidR="001F28D5" w:rsidRPr="00CF29B0" w14:paraId="6BF3C118" w14:textId="77777777">
        <w:trPr>
          <w:trHeight w:val="36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0B418764" w14:textId="77777777" w:rsidR="001F28D5" w:rsidRPr="00CF29B0" w:rsidRDefault="001F28D5" w:rsidP="001F28D5">
            <w:pPr>
              <w:jc w:val="center"/>
              <w:rPr>
                <w:rFonts w:ascii="Arial" w:eastAsia="Arial" w:hAnsi="Arial" w:cs="Arial"/>
                <w:b/>
              </w:rPr>
            </w:pPr>
            <w:r w:rsidRPr="00CF29B0">
              <w:rPr>
                <w:rFonts w:ascii="Arial" w:eastAsia="Arial" w:hAnsi="Arial" w:cs="Arial"/>
                <w:b/>
              </w:rPr>
              <w:t>Week 6</w:t>
            </w:r>
          </w:p>
        </w:tc>
      </w:tr>
      <w:tr w:rsidR="001F28D5" w:rsidRPr="00CF29B0" w14:paraId="6C8C3D27"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43B7A6" w14:textId="77777777" w:rsidR="001F28D5" w:rsidRPr="00CF29B0" w:rsidRDefault="001F28D5" w:rsidP="001F28D5">
            <w:pPr>
              <w:rPr>
                <w:rFonts w:ascii="Arial" w:eastAsia="Arial" w:hAnsi="Arial" w:cs="Arial"/>
              </w:rPr>
            </w:pPr>
            <w:r w:rsidRPr="00CF29B0">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90D95" w14:textId="77777777" w:rsidR="001F28D5" w:rsidRPr="00CF29B0" w:rsidRDefault="001F28D5" w:rsidP="001F28D5">
            <w:pPr>
              <w:rPr>
                <w:rFonts w:ascii="Arial" w:eastAsia="Arial" w:hAnsi="Arial" w:cs="Arial"/>
                <w:color w:val="0000FF"/>
              </w:rPr>
            </w:pPr>
            <w:r w:rsidRPr="00CF29B0">
              <w:rPr>
                <w:rFonts w:ascii="Arial" w:eastAsia="Arial" w:hAnsi="Arial" w:cs="Arial"/>
                <w:b/>
              </w:rPr>
              <w:t xml:space="preserve">Classroom </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BAE267" w14:textId="77777777" w:rsidR="001F28D5" w:rsidRPr="00CF29B0" w:rsidRDefault="001F28D5" w:rsidP="001F28D5">
            <w:pPr>
              <w:rPr>
                <w:rFonts w:ascii="Arial" w:eastAsia="Arial" w:hAnsi="Arial" w:cs="Arial"/>
                <w:color w:val="0000FF"/>
              </w:rPr>
            </w:pPr>
            <w:r w:rsidRPr="00CF29B0">
              <w:rPr>
                <w:rFonts w:ascii="Arial" w:eastAsia="Arial" w:hAnsi="Arial" w:cs="Arial"/>
                <w:b/>
              </w:rPr>
              <w:t>Learning Activities</w:t>
            </w:r>
            <w:r w:rsidRPr="00CF29B0">
              <w:rPr>
                <w:rFonts w:ascii="Arial" w:eastAsia="Arial" w:hAnsi="Arial" w:cs="Arial"/>
                <w:b/>
                <w:color w:val="0000FF"/>
              </w:rPr>
              <w:t xml:space="preserve"> </w:t>
            </w:r>
          </w:p>
        </w:tc>
      </w:tr>
      <w:tr w:rsidR="001F28D5" w:rsidRPr="00CF29B0" w14:paraId="75483735"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12FE69" w14:textId="77777777" w:rsidR="001F28D5" w:rsidRDefault="00DC3FD3" w:rsidP="00132843">
            <w:pPr>
              <w:pStyle w:val="ListParagraph"/>
              <w:numPr>
                <w:ilvl w:val="0"/>
                <w:numId w:val="12"/>
              </w:numPr>
              <w:rPr>
                <w:rFonts w:ascii="Arial" w:eastAsia="Arial" w:hAnsi="Arial" w:cs="Arial"/>
              </w:rPr>
            </w:pPr>
            <w:r>
              <w:rPr>
                <w:rFonts w:ascii="Arial" w:eastAsia="Arial" w:hAnsi="Arial" w:cs="Arial"/>
              </w:rPr>
              <w:t xml:space="preserve">Baton Strike Zones and use of Impact Weapons </w:t>
            </w:r>
          </w:p>
          <w:p w14:paraId="02B6E055" w14:textId="77777777" w:rsidR="003207C7" w:rsidRDefault="003207C7" w:rsidP="00132843">
            <w:pPr>
              <w:pStyle w:val="ListParagraph"/>
              <w:numPr>
                <w:ilvl w:val="0"/>
                <w:numId w:val="12"/>
              </w:numPr>
              <w:rPr>
                <w:rFonts w:ascii="Arial" w:eastAsia="Arial" w:hAnsi="Arial" w:cs="Arial"/>
              </w:rPr>
            </w:pPr>
            <w:r>
              <w:rPr>
                <w:rFonts w:ascii="Arial" w:eastAsia="Arial" w:hAnsi="Arial" w:cs="Arial"/>
              </w:rPr>
              <w:t>Deployment Modes, strong hand, weak hand, closed or open mode</w:t>
            </w:r>
          </w:p>
          <w:p w14:paraId="3CC8DCB8" w14:textId="77777777" w:rsidR="003207C7" w:rsidRDefault="003207C7" w:rsidP="00132843">
            <w:pPr>
              <w:pStyle w:val="ListParagraph"/>
              <w:numPr>
                <w:ilvl w:val="0"/>
                <w:numId w:val="12"/>
              </w:numPr>
              <w:rPr>
                <w:rFonts w:ascii="Arial" w:eastAsia="Arial" w:hAnsi="Arial" w:cs="Arial"/>
              </w:rPr>
            </w:pPr>
            <w:r>
              <w:rPr>
                <w:rFonts w:ascii="Arial" w:eastAsia="Arial" w:hAnsi="Arial" w:cs="Arial"/>
              </w:rPr>
              <w:t>Stances for deployment</w:t>
            </w:r>
          </w:p>
          <w:p w14:paraId="00C84F66" w14:textId="77777777" w:rsidR="003207C7" w:rsidRDefault="003207C7" w:rsidP="00132843">
            <w:pPr>
              <w:pStyle w:val="ListParagraph"/>
              <w:numPr>
                <w:ilvl w:val="0"/>
                <w:numId w:val="12"/>
              </w:numPr>
              <w:rPr>
                <w:rFonts w:ascii="Arial" w:eastAsia="Arial" w:hAnsi="Arial" w:cs="Arial"/>
              </w:rPr>
            </w:pPr>
            <w:r>
              <w:rPr>
                <w:rFonts w:ascii="Arial" w:eastAsia="Arial" w:hAnsi="Arial" w:cs="Arial"/>
              </w:rPr>
              <w:t>Strikes</w:t>
            </w:r>
          </w:p>
          <w:p w14:paraId="1F9AAA4A" w14:textId="77777777" w:rsidR="005B2493" w:rsidRPr="00CF29B0" w:rsidRDefault="005B2493" w:rsidP="001F28D5">
            <w:pPr>
              <w:ind w:left="360"/>
              <w:rPr>
                <w:rFonts w:ascii="Arial" w:eastAsia="Arial" w:hAnsi="Arial" w:cs="Arial"/>
                <w:color w:val="000000"/>
              </w:rPr>
            </w:pP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838F23" w14:textId="77777777" w:rsidR="001F28D5" w:rsidRPr="00CF29B0" w:rsidRDefault="001F28D5" w:rsidP="001F28D5">
            <w:pPr>
              <w:pBdr>
                <w:top w:val="nil"/>
                <w:left w:val="nil"/>
                <w:bottom w:val="nil"/>
                <w:right w:val="nil"/>
                <w:between w:val="nil"/>
              </w:pBdr>
              <w:rPr>
                <w:rFonts w:ascii="Arial" w:eastAsia="Arial" w:hAnsi="Arial" w:cs="Arial"/>
                <w:color w:val="000000"/>
              </w:rPr>
            </w:pPr>
            <w:r w:rsidRPr="00CF29B0">
              <w:rPr>
                <w:rFonts w:ascii="Arial" w:eastAsia="Arial" w:hAnsi="Arial" w:cs="Arial"/>
                <w:color w:val="000000"/>
              </w:rPr>
              <w:t>6.9 hours</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16DDCF" w14:textId="5E63DBB3" w:rsidR="001F28D5" w:rsidRPr="00CF29B0" w:rsidRDefault="003207C7" w:rsidP="001F28D5">
            <w:pPr>
              <w:rPr>
                <w:rFonts w:ascii="Arial" w:eastAsia="Arial" w:hAnsi="Arial" w:cs="Arial"/>
              </w:rPr>
            </w:pPr>
            <w:r>
              <w:rPr>
                <w:rFonts w:ascii="Arial" w:eastAsia="Arial" w:hAnsi="Arial" w:cs="Arial"/>
              </w:rPr>
              <w:t xml:space="preserve">Discussion Board, Test, </w:t>
            </w:r>
            <w:r w:rsidR="007B0ECE">
              <w:rPr>
                <w:rFonts w:ascii="Arial" w:eastAsia="Arial" w:hAnsi="Arial" w:cs="Arial"/>
              </w:rPr>
              <w:t>PT Review Due</w:t>
            </w:r>
          </w:p>
        </w:tc>
      </w:tr>
      <w:tr w:rsidR="001F28D5" w:rsidRPr="00CF29B0" w14:paraId="7D32B1CC" w14:textId="77777777">
        <w:trPr>
          <w:trHeight w:val="42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6E7AEF14" w14:textId="77777777" w:rsidR="001F28D5" w:rsidRPr="00CF29B0" w:rsidRDefault="001F28D5" w:rsidP="001F28D5">
            <w:pPr>
              <w:jc w:val="center"/>
              <w:rPr>
                <w:rFonts w:ascii="Arial" w:eastAsia="Arial" w:hAnsi="Arial" w:cs="Arial"/>
                <w:b/>
              </w:rPr>
            </w:pPr>
            <w:r w:rsidRPr="00CF29B0">
              <w:rPr>
                <w:rFonts w:ascii="Arial" w:eastAsia="Arial" w:hAnsi="Arial" w:cs="Arial"/>
                <w:b/>
              </w:rPr>
              <w:t>Week 7</w:t>
            </w:r>
          </w:p>
        </w:tc>
      </w:tr>
      <w:tr w:rsidR="001F28D5" w:rsidRPr="00CF29B0" w14:paraId="3C2457E1"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DBCFBB" w14:textId="77777777" w:rsidR="001F28D5" w:rsidRPr="00CF29B0" w:rsidRDefault="001F28D5" w:rsidP="001F28D5">
            <w:pPr>
              <w:rPr>
                <w:rFonts w:ascii="Arial" w:eastAsia="Arial" w:hAnsi="Arial" w:cs="Arial"/>
              </w:rPr>
            </w:pPr>
            <w:r w:rsidRPr="00CF29B0">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BCECB6" w14:textId="77777777" w:rsidR="001F28D5" w:rsidRPr="00CF29B0" w:rsidRDefault="001F28D5" w:rsidP="001F28D5">
            <w:pPr>
              <w:rPr>
                <w:rFonts w:ascii="Arial" w:eastAsia="Arial" w:hAnsi="Arial" w:cs="Arial"/>
                <w:color w:val="0000FF"/>
              </w:rPr>
            </w:pPr>
            <w:r w:rsidRPr="00CF29B0">
              <w:rPr>
                <w:rFonts w:ascii="Arial" w:eastAsia="Arial" w:hAnsi="Arial" w:cs="Arial"/>
                <w:b/>
              </w:rPr>
              <w:t xml:space="preserve">Classroom </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D1C94C" w14:textId="77777777" w:rsidR="001F28D5" w:rsidRPr="00CF29B0" w:rsidRDefault="001F28D5" w:rsidP="001F28D5">
            <w:pPr>
              <w:rPr>
                <w:rFonts w:ascii="Arial" w:eastAsia="Arial" w:hAnsi="Arial" w:cs="Arial"/>
                <w:color w:val="0000FF"/>
              </w:rPr>
            </w:pPr>
            <w:r w:rsidRPr="00CF29B0">
              <w:rPr>
                <w:rFonts w:ascii="Arial" w:eastAsia="Arial" w:hAnsi="Arial" w:cs="Arial"/>
                <w:b/>
              </w:rPr>
              <w:t>Learning Activities</w:t>
            </w:r>
            <w:r w:rsidRPr="00CF29B0">
              <w:rPr>
                <w:rFonts w:ascii="Arial" w:eastAsia="Arial" w:hAnsi="Arial" w:cs="Arial"/>
                <w:b/>
                <w:color w:val="0000FF"/>
              </w:rPr>
              <w:t xml:space="preserve"> </w:t>
            </w:r>
          </w:p>
        </w:tc>
      </w:tr>
      <w:tr w:rsidR="001F28D5" w:rsidRPr="00CF29B0" w14:paraId="17B030CD"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4C2276" w14:textId="77777777" w:rsidR="001F28D5" w:rsidRDefault="00EF4222" w:rsidP="00507C12">
            <w:pPr>
              <w:numPr>
                <w:ilvl w:val="0"/>
                <w:numId w:val="3"/>
              </w:numPr>
              <w:rPr>
                <w:rFonts w:ascii="Arial" w:eastAsia="Arial" w:hAnsi="Arial" w:cs="Arial"/>
                <w:color w:val="000000"/>
              </w:rPr>
            </w:pPr>
            <w:r>
              <w:rPr>
                <w:rFonts w:ascii="Arial" w:eastAsia="Arial" w:hAnsi="Arial" w:cs="Arial"/>
                <w:color w:val="000000"/>
              </w:rPr>
              <w:t>Understand and Identify the different delivery systems of OC Spray</w:t>
            </w:r>
          </w:p>
          <w:p w14:paraId="58D2ECE5" w14:textId="77777777" w:rsidR="00EF4222" w:rsidRDefault="00EF4222" w:rsidP="00507C12">
            <w:pPr>
              <w:numPr>
                <w:ilvl w:val="0"/>
                <w:numId w:val="3"/>
              </w:numPr>
              <w:rPr>
                <w:rFonts w:ascii="Arial" w:eastAsia="Arial" w:hAnsi="Arial" w:cs="Arial"/>
                <w:color w:val="000000"/>
              </w:rPr>
            </w:pPr>
            <w:r>
              <w:rPr>
                <w:rFonts w:ascii="Arial" w:eastAsia="Arial" w:hAnsi="Arial" w:cs="Arial"/>
                <w:color w:val="000000"/>
              </w:rPr>
              <w:t>Recognize the Physiological Effects of OC Spray</w:t>
            </w:r>
          </w:p>
          <w:p w14:paraId="2ED6F9D7" w14:textId="77777777" w:rsidR="00EF4222" w:rsidRDefault="00EF4222" w:rsidP="00507C12">
            <w:pPr>
              <w:numPr>
                <w:ilvl w:val="0"/>
                <w:numId w:val="3"/>
              </w:numPr>
              <w:rPr>
                <w:rFonts w:ascii="Arial" w:eastAsia="Arial" w:hAnsi="Arial" w:cs="Arial"/>
                <w:color w:val="000000"/>
              </w:rPr>
            </w:pPr>
            <w:r>
              <w:rPr>
                <w:rFonts w:ascii="Arial" w:eastAsia="Arial" w:hAnsi="Arial" w:cs="Arial"/>
                <w:color w:val="000000"/>
              </w:rPr>
              <w:t>Recognize the Psychological Effects of OC Spray</w:t>
            </w:r>
          </w:p>
          <w:p w14:paraId="083B6F1F" w14:textId="77777777" w:rsidR="00EF4222" w:rsidRDefault="00EF4222" w:rsidP="00507C12">
            <w:pPr>
              <w:numPr>
                <w:ilvl w:val="0"/>
                <w:numId w:val="3"/>
              </w:numPr>
              <w:rPr>
                <w:rFonts w:ascii="Arial" w:eastAsia="Arial" w:hAnsi="Arial" w:cs="Arial"/>
                <w:color w:val="000000"/>
              </w:rPr>
            </w:pPr>
            <w:r>
              <w:rPr>
                <w:rFonts w:ascii="Arial" w:eastAsia="Arial" w:hAnsi="Arial" w:cs="Arial"/>
                <w:color w:val="000000"/>
              </w:rPr>
              <w:t>Understand the Deployment Methods of OC Spray</w:t>
            </w:r>
          </w:p>
          <w:p w14:paraId="6B22ACB6" w14:textId="77777777" w:rsidR="00EF4222" w:rsidRPr="00CF29B0" w:rsidRDefault="00EF4222" w:rsidP="00507C12">
            <w:pPr>
              <w:numPr>
                <w:ilvl w:val="0"/>
                <w:numId w:val="3"/>
              </w:numPr>
              <w:rPr>
                <w:rFonts w:ascii="Arial" w:eastAsia="Arial" w:hAnsi="Arial" w:cs="Arial"/>
                <w:color w:val="000000"/>
              </w:rPr>
            </w:pPr>
            <w:r>
              <w:rPr>
                <w:rFonts w:ascii="Arial" w:eastAsia="Arial" w:hAnsi="Arial" w:cs="Arial"/>
                <w:color w:val="000000"/>
              </w:rPr>
              <w:lastRenderedPageBreak/>
              <w:t>Decontamination of Suspect</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48A1A7" w14:textId="77777777" w:rsidR="001F28D5" w:rsidRPr="00CF29B0" w:rsidRDefault="001F28D5" w:rsidP="001F28D5">
            <w:pPr>
              <w:pBdr>
                <w:top w:val="nil"/>
                <w:left w:val="nil"/>
                <w:bottom w:val="nil"/>
                <w:right w:val="nil"/>
                <w:between w:val="nil"/>
              </w:pBdr>
              <w:rPr>
                <w:rFonts w:ascii="Arial" w:eastAsia="Arial" w:hAnsi="Arial" w:cs="Arial"/>
                <w:color w:val="000000"/>
              </w:rPr>
            </w:pPr>
            <w:r w:rsidRPr="00CF29B0">
              <w:rPr>
                <w:rFonts w:ascii="Arial" w:eastAsia="Arial" w:hAnsi="Arial" w:cs="Arial"/>
                <w:color w:val="000000"/>
              </w:rPr>
              <w:lastRenderedPageBreak/>
              <w:t>6.9 hours</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6E4DEB" w14:textId="4BDD42CB" w:rsidR="001F28D5" w:rsidRPr="00CF29B0" w:rsidRDefault="00EF4222" w:rsidP="001F28D5">
            <w:pPr>
              <w:rPr>
                <w:rFonts w:ascii="Arial" w:eastAsia="Arial" w:hAnsi="Arial" w:cs="Arial"/>
              </w:rPr>
            </w:pPr>
            <w:r>
              <w:rPr>
                <w:rFonts w:ascii="Arial" w:eastAsia="Arial" w:hAnsi="Arial" w:cs="Arial"/>
              </w:rPr>
              <w:t xml:space="preserve">Discussion Board, Test, </w:t>
            </w:r>
            <w:r w:rsidR="007B0ECE">
              <w:rPr>
                <w:rFonts w:ascii="Arial" w:eastAsia="Arial" w:hAnsi="Arial" w:cs="Arial"/>
              </w:rPr>
              <w:t>PT Review Due</w:t>
            </w:r>
          </w:p>
        </w:tc>
      </w:tr>
      <w:tr w:rsidR="001F28D5" w:rsidRPr="00CF29B0" w14:paraId="6A8D34B4" w14:textId="77777777">
        <w:trPr>
          <w:trHeight w:val="42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5D4CE8D6" w14:textId="77777777" w:rsidR="001F28D5" w:rsidRPr="00CF29B0" w:rsidRDefault="001F28D5" w:rsidP="001F28D5">
            <w:pPr>
              <w:jc w:val="center"/>
              <w:rPr>
                <w:rFonts w:ascii="Arial" w:eastAsia="Arial" w:hAnsi="Arial" w:cs="Arial"/>
                <w:b/>
              </w:rPr>
            </w:pPr>
            <w:r w:rsidRPr="00CF29B0">
              <w:rPr>
                <w:rFonts w:ascii="Arial" w:eastAsia="Arial" w:hAnsi="Arial" w:cs="Arial"/>
                <w:b/>
              </w:rPr>
              <w:t>Week 8</w:t>
            </w:r>
          </w:p>
        </w:tc>
      </w:tr>
      <w:tr w:rsidR="001F28D5" w:rsidRPr="00CF29B0" w14:paraId="05E8FCE2"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2BCADC" w14:textId="77777777" w:rsidR="001F28D5" w:rsidRPr="00CF29B0" w:rsidRDefault="001F28D5" w:rsidP="001F28D5">
            <w:pPr>
              <w:rPr>
                <w:rFonts w:ascii="Arial" w:eastAsia="Arial" w:hAnsi="Arial" w:cs="Arial"/>
              </w:rPr>
            </w:pPr>
            <w:r w:rsidRPr="00CF29B0">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12423A" w14:textId="77777777" w:rsidR="001F28D5" w:rsidRPr="00CF29B0" w:rsidRDefault="001F28D5" w:rsidP="001F28D5">
            <w:pPr>
              <w:rPr>
                <w:rFonts w:ascii="Arial" w:eastAsia="Arial" w:hAnsi="Arial" w:cs="Arial"/>
                <w:color w:val="0000FF"/>
              </w:rPr>
            </w:pPr>
            <w:r w:rsidRPr="00CF29B0">
              <w:rPr>
                <w:rFonts w:ascii="Arial" w:eastAsia="Arial" w:hAnsi="Arial" w:cs="Arial"/>
                <w:b/>
              </w:rPr>
              <w:t xml:space="preserve">Classroom </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83588D" w14:textId="77777777" w:rsidR="001F28D5" w:rsidRPr="00CF29B0" w:rsidRDefault="001F28D5" w:rsidP="001F28D5">
            <w:pPr>
              <w:rPr>
                <w:rFonts w:ascii="Arial" w:eastAsia="Arial" w:hAnsi="Arial" w:cs="Arial"/>
                <w:color w:val="0000FF"/>
              </w:rPr>
            </w:pPr>
            <w:r w:rsidRPr="00CF29B0">
              <w:rPr>
                <w:rFonts w:ascii="Arial" w:eastAsia="Arial" w:hAnsi="Arial" w:cs="Arial"/>
                <w:b/>
              </w:rPr>
              <w:t>Learning Activities</w:t>
            </w:r>
            <w:r w:rsidRPr="00CF29B0">
              <w:rPr>
                <w:rFonts w:ascii="Arial" w:eastAsia="Arial" w:hAnsi="Arial" w:cs="Arial"/>
                <w:b/>
                <w:color w:val="0000FF"/>
              </w:rPr>
              <w:t xml:space="preserve"> </w:t>
            </w:r>
          </w:p>
        </w:tc>
      </w:tr>
      <w:tr w:rsidR="001F28D5" w:rsidRPr="00CF29B0" w14:paraId="303D21F5"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3A0DB1" w14:textId="77777777" w:rsidR="00791428" w:rsidRDefault="00C07870" w:rsidP="00C07870">
            <w:pPr>
              <w:pStyle w:val="ListParagraph"/>
              <w:numPr>
                <w:ilvl w:val="0"/>
                <w:numId w:val="14"/>
              </w:numPr>
              <w:rPr>
                <w:rFonts w:ascii="Arial" w:eastAsia="Arial" w:hAnsi="Arial" w:cs="Arial"/>
              </w:rPr>
            </w:pPr>
            <w:r>
              <w:rPr>
                <w:rFonts w:ascii="Arial" w:eastAsia="Arial" w:hAnsi="Arial" w:cs="Arial"/>
              </w:rPr>
              <w:t>Understand the legal standard for Use of Force</w:t>
            </w:r>
          </w:p>
          <w:p w14:paraId="0C2C23DC" w14:textId="77777777" w:rsidR="00C07870" w:rsidRDefault="00C07870" w:rsidP="00C07870">
            <w:pPr>
              <w:pStyle w:val="ListParagraph"/>
              <w:numPr>
                <w:ilvl w:val="0"/>
                <w:numId w:val="14"/>
              </w:numPr>
              <w:rPr>
                <w:rFonts w:ascii="Arial" w:eastAsia="Arial" w:hAnsi="Arial" w:cs="Arial"/>
              </w:rPr>
            </w:pPr>
            <w:r>
              <w:rPr>
                <w:rFonts w:ascii="Arial" w:eastAsia="Arial" w:hAnsi="Arial" w:cs="Arial"/>
              </w:rPr>
              <w:t>List the Situational Use of Force Options</w:t>
            </w:r>
          </w:p>
          <w:p w14:paraId="14685942" w14:textId="77777777" w:rsidR="00C07870" w:rsidRPr="00C07870" w:rsidRDefault="00C07870" w:rsidP="00C07870">
            <w:pPr>
              <w:pStyle w:val="ListParagraph"/>
              <w:numPr>
                <w:ilvl w:val="0"/>
                <w:numId w:val="14"/>
              </w:numPr>
              <w:rPr>
                <w:rFonts w:ascii="Arial" w:eastAsia="Arial" w:hAnsi="Arial" w:cs="Arial"/>
              </w:rPr>
            </w:pPr>
            <w:r>
              <w:rPr>
                <w:rFonts w:ascii="Arial" w:eastAsia="Arial" w:hAnsi="Arial" w:cs="Arial"/>
              </w:rPr>
              <w:t>Understand and recognize the use of physical force in law enforcement</w:t>
            </w:r>
          </w:p>
          <w:p w14:paraId="02350482" w14:textId="77777777" w:rsidR="001F28D5" w:rsidRPr="00CF29B0" w:rsidRDefault="001F28D5" w:rsidP="001F28D5">
            <w:pPr>
              <w:ind w:left="360"/>
              <w:rPr>
                <w:rFonts w:ascii="Arial" w:eastAsia="Arial" w:hAnsi="Arial" w:cs="Arial"/>
                <w:color w:val="000000"/>
              </w:rPr>
            </w:pP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FAA64C" w14:textId="77777777" w:rsidR="001F28D5" w:rsidRPr="00CF29B0" w:rsidRDefault="001F28D5" w:rsidP="001F28D5">
            <w:pPr>
              <w:pBdr>
                <w:top w:val="nil"/>
                <w:left w:val="nil"/>
                <w:bottom w:val="nil"/>
                <w:right w:val="nil"/>
                <w:between w:val="nil"/>
              </w:pBdr>
              <w:rPr>
                <w:rFonts w:ascii="Arial" w:eastAsia="Arial" w:hAnsi="Arial" w:cs="Arial"/>
                <w:color w:val="000000"/>
              </w:rPr>
            </w:pPr>
            <w:r w:rsidRPr="00CF29B0">
              <w:rPr>
                <w:rFonts w:ascii="Arial" w:eastAsia="Arial" w:hAnsi="Arial" w:cs="Arial"/>
                <w:color w:val="000000"/>
              </w:rPr>
              <w:t>6.9 hours</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CA9EDC" w14:textId="77777777" w:rsidR="001F28D5" w:rsidRPr="00CF29B0" w:rsidRDefault="00C07870" w:rsidP="001F28D5">
            <w:pPr>
              <w:rPr>
                <w:rFonts w:ascii="Arial" w:eastAsia="Arial" w:hAnsi="Arial" w:cs="Arial"/>
              </w:rPr>
            </w:pPr>
            <w:r>
              <w:rPr>
                <w:rFonts w:ascii="Arial" w:eastAsia="Arial" w:hAnsi="Arial" w:cs="Arial"/>
              </w:rPr>
              <w:t>Discussion Board, Test, Written Paper on 17A M.R.S.A. § 107</w:t>
            </w:r>
          </w:p>
        </w:tc>
      </w:tr>
    </w:tbl>
    <w:p w14:paraId="344C8B26" w14:textId="77777777" w:rsidR="00673805" w:rsidRPr="00CF29B0" w:rsidRDefault="00444865">
      <w:pPr>
        <w:pBdr>
          <w:top w:val="nil"/>
          <w:left w:val="nil"/>
          <w:bottom w:val="nil"/>
          <w:right w:val="nil"/>
          <w:between w:val="nil"/>
        </w:pBdr>
        <w:spacing w:after="200" w:line="276" w:lineRule="auto"/>
        <w:rPr>
          <w:rFonts w:ascii="Arial" w:eastAsia="Arial" w:hAnsi="Arial" w:cs="Arial"/>
          <w:sz w:val="20"/>
          <w:szCs w:val="20"/>
        </w:rPr>
      </w:pPr>
      <w:r w:rsidRPr="00CF29B0">
        <w:rPr>
          <w:rFonts w:ascii="Arial" w:eastAsia="Arial" w:hAnsi="Arial" w:cs="Arial"/>
          <w:sz w:val="20"/>
          <w:szCs w:val="20"/>
        </w:rPr>
        <w:t>*subject to change</w:t>
      </w:r>
    </w:p>
    <w:p w14:paraId="7782EDCB" w14:textId="77777777" w:rsidR="00673805" w:rsidRPr="00CF29B0" w:rsidRDefault="00444865">
      <w:pPr>
        <w:pBdr>
          <w:top w:val="nil"/>
          <w:left w:val="nil"/>
          <w:bottom w:val="nil"/>
          <w:right w:val="nil"/>
          <w:between w:val="nil"/>
        </w:pBdr>
        <w:spacing w:after="200" w:line="276" w:lineRule="auto"/>
        <w:rPr>
          <w:rFonts w:ascii="Arial" w:eastAsia="Arial" w:hAnsi="Arial" w:cs="Arial"/>
          <w:b/>
          <w:sz w:val="22"/>
          <w:szCs w:val="22"/>
        </w:rPr>
      </w:pPr>
      <w:r w:rsidRPr="00CF29B0">
        <w:rPr>
          <w:rFonts w:ascii="Arial" w:eastAsia="Arial" w:hAnsi="Arial" w:cs="Arial"/>
          <w:sz w:val="22"/>
          <w:szCs w:val="22"/>
        </w:rPr>
        <w:t xml:space="preserve">Most weeks start on Sunday and end on Saturday. Week 1 will start on Monday at 12:01am and end on Saturday at 11:59pm eastern standard time. </w:t>
      </w:r>
      <w:r w:rsidRPr="00CF29B0">
        <w:rPr>
          <w:rFonts w:ascii="Arial" w:eastAsia="Arial" w:hAnsi="Arial" w:cs="Arial"/>
          <w:b/>
          <w:sz w:val="22"/>
          <w:szCs w:val="22"/>
        </w:rPr>
        <w:t>Week 8 will start on Sunday at 12:01 am and end on Friday at 4:00pm eastern standard time. Please have all quizzes, assignments, papers, and discussion posts due by 4:00pm on Friday of week 8.</w:t>
      </w:r>
    </w:p>
    <w:p w14:paraId="74E97F67" w14:textId="77777777" w:rsidR="004B490E" w:rsidRPr="00CF29B0" w:rsidRDefault="00444865">
      <w:pPr>
        <w:pBdr>
          <w:top w:val="nil"/>
          <w:left w:val="nil"/>
          <w:bottom w:val="nil"/>
          <w:right w:val="nil"/>
          <w:between w:val="nil"/>
        </w:pBdr>
        <w:spacing w:after="200" w:line="276" w:lineRule="auto"/>
        <w:rPr>
          <w:rFonts w:ascii="Arial" w:eastAsia="Arial" w:hAnsi="Arial" w:cs="Arial"/>
          <w:color w:val="0000FF"/>
          <w:sz w:val="22"/>
          <w:szCs w:val="22"/>
        </w:rPr>
      </w:pPr>
      <w:r w:rsidRPr="00CF29B0">
        <w:rPr>
          <w:rFonts w:ascii="Arial" w:eastAsia="Arial" w:hAnsi="Arial" w:cs="Arial"/>
          <w:b/>
          <w:sz w:val="22"/>
          <w:szCs w:val="22"/>
        </w:rPr>
        <w:t xml:space="preserve">Announcements: </w:t>
      </w:r>
      <w:r w:rsidRPr="00CF29B0">
        <w:rPr>
          <w:rFonts w:ascii="Arial" w:eastAsia="Arial" w:hAnsi="Arial" w:cs="Arial"/>
          <w:sz w:val="22"/>
          <w:szCs w:val="22"/>
        </w:rPr>
        <w:t xml:space="preserve">The instructor will use E360 to communicate any changes to the course schedule, including delays or cancellations of class sessions, amendments to assignment descriptions or rubrics, and additions or adjustments to weekly readings and course materials. The instructor will also post research materials and further readings for students based on their research proposals and maintain a space for students to ask questions and converse with one another via the discussion board feature of E360. </w:t>
      </w:r>
    </w:p>
    <w:p w14:paraId="3CC97998" w14:textId="77777777" w:rsidR="004B490E" w:rsidRPr="00CF29B0" w:rsidRDefault="004B490E">
      <w:pPr>
        <w:pBdr>
          <w:top w:val="nil"/>
          <w:left w:val="nil"/>
          <w:bottom w:val="nil"/>
          <w:right w:val="nil"/>
          <w:between w:val="nil"/>
        </w:pBdr>
        <w:spacing w:after="200" w:line="276" w:lineRule="auto"/>
        <w:rPr>
          <w:rFonts w:ascii="Arial" w:eastAsia="Arial" w:hAnsi="Arial" w:cs="Arial"/>
          <w:color w:val="0000FF"/>
          <w:sz w:val="22"/>
          <w:szCs w:val="22"/>
        </w:rPr>
      </w:pPr>
    </w:p>
    <w:p w14:paraId="184A9AB5" w14:textId="77777777" w:rsidR="00673805" w:rsidRPr="00F307F4" w:rsidRDefault="00444865" w:rsidP="00CF29B0">
      <w:pPr>
        <w:pBdr>
          <w:top w:val="nil"/>
          <w:left w:val="nil"/>
          <w:bottom w:val="nil"/>
          <w:right w:val="nil"/>
          <w:between w:val="nil"/>
        </w:pBdr>
        <w:spacing w:after="200" w:line="276" w:lineRule="auto"/>
        <w:rPr>
          <w:rFonts w:ascii="Arial" w:eastAsia="Arial" w:hAnsi="Arial" w:cs="Arial"/>
          <w:sz w:val="22"/>
          <w:szCs w:val="22"/>
        </w:rPr>
      </w:pPr>
      <w:r w:rsidRPr="00F307F4">
        <w:rPr>
          <w:rFonts w:ascii="Arial" w:eastAsia="Arial" w:hAnsi="Arial" w:cs="Arial"/>
          <w:b/>
          <w:sz w:val="22"/>
          <w:szCs w:val="22"/>
        </w:rPr>
        <w:t>Discussion</w:t>
      </w:r>
      <w:r w:rsidR="0066722C" w:rsidRPr="00F307F4">
        <w:rPr>
          <w:rFonts w:ascii="Arial" w:eastAsia="Arial" w:hAnsi="Arial" w:cs="Arial"/>
          <w:b/>
          <w:sz w:val="22"/>
          <w:szCs w:val="22"/>
        </w:rPr>
        <w:t xml:space="preserve"> Boards</w:t>
      </w:r>
      <w:r w:rsidRPr="00F307F4">
        <w:rPr>
          <w:rFonts w:ascii="Arial" w:eastAsia="Arial" w:hAnsi="Arial" w:cs="Arial"/>
          <w:b/>
          <w:sz w:val="22"/>
          <w:szCs w:val="22"/>
        </w:rPr>
        <w:t>:</w:t>
      </w:r>
      <w:r w:rsidRPr="00F307F4">
        <w:rPr>
          <w:rFonts w:ascii="Arial" w:eastAsia="Arial" w:hAnsi="Arial" w:cs="Arial"/>
          <w:sz w:val="22"/>
          <w:szCs w:val="22"/>
        </w:rPr>
        <w:t xml:space="preserve"> (_</w:t>
      </w:r>
      <w:r w:rsidR="004F3CBF" w:rsidRPr="00F307F4">
        <w:rPr>
          <w:rFonts w:ascii="Arial" w:eastAsia="Arial" w:hAnsi="Arial" w:cs="Arial"/>
          <w:sz w:val="22"/>
          <w:szCs w:val="22"/>
        </w:rPr>
        <w:t>25</w:t>
      </w:r>
      <w:r w:rsidRPr="00F307F4">
        <w:rPr>
          <w:rFonts w:ascii="Arial" w:eastAsia="Arial" w:hAnsi="Arial" w:cs="Arial"/>
          <w:sz w:val="22"/>
          <w:szCs w:val="22"/>
        </w:rPr>
        <w:t>__ points) All discussion must have 1 substantive initial response and 2 substantive responses to your classmates. All posts must be in by Saturday 11:59pm</w:t>
      </w:r>
      <w:r w:rsidR="00CF29B0" w:rsidRPr="00F307F4">
        <w:rPr>
          <w:rFonts w:ascii="Arial" w:eastAsia="Arial" w:hAnsi="Arial" w:cs="Arial"/>
          <w:sz w:val="22"/>
          <w:szCs w:val="22"/>
        </w:rPr>
        <w:t xml:space="preserve"> </w:t>
      </w:r>
    </w:p>
    <w:p w14:paraId="011DC71B" w14:textId="00EDA9FE" w:rsidR="00673805" w:rsidRPr="00F307F4" w:rsidRDefault="007B0ECE">
      <w:pPr>
        <w:pBdr>
          <w:top w:val="nil"/>
          <w:left w:val="nil"/>
          <w:bottom w:val="nil"/>
          <w:right w:val="nil"/>
          <w:between w:val="nil"/>
        </w:pBdr>
        <w:spacing w:after="200" w:line="276" w:lineRule="auto"/>
        <w:rPr>
          <w:rFonts w:ascii="Arial" w:eastAsia="Arial" w:hAnsi="Arial" w:cs="Arial"/>
          <w:sz w:val="22"/>
          <w:szCs w:val="22"/>
        </w:rPr>
      </w:pPr>
      <w:r>
        <w:rPr>
          <w:rFonts w:ascii="Arial" w:eastAsia="Arial" w:hAnsi="Arial" w:cs="Arial"/>
          <w:b/>
          <w:sz w:val="22"/>
          <w:szCs w:val="22"/>
        </w:rPr>
        <w:t>PT Reviews</w:t>
      </w:r>
      <w:r w:rsidR="00444865" w:rsidRPr="00F307F4">
        <w:rPr>
          <w:rFonts w:ascii="Arial" w:eastAsia="Arial" w:hAnsi="Arial" w:cs="Arial"/>
          <w:b/>
          <w:sz w:val="22"/>
          <w:szCs w:val="22"/>
        </w:rPr>
        <w:t xml:space="preserve">: </w:t>
      </w:r>
      <w:r w:rsidR="00444865" w:rsidRPr="00F307F4">
        <w:rPr>
          <w:rFonts w:ascii="Arial" w:eastAsia="Arial" w:hAnsi="Arial" w:cs="Arial"/>
          <w:sz w:val="22"/>
          <w:szCs w:val="22"/>
        </w:rPr>
        <w:t>(</w:t>
      </w:r>
      <w:r w:rsidR="0066722C" w:rsidRPr="00F307F4">
        <w:rPr>
          <w:rFonts w:ascii="Arial" w:eastAsia="Arial" w:hAnsi="Arial" w:cs="Arial"/>
          <w:sz w:val="22"/>
          <w:szCs w:val="22"/>
        </w:rPr>
        <w:t>25</w:t>
      </w:r>
      <w:r w:rsidR="00444865" w:rsidRPr="00F307F4">
        <w:rPr>
          <w:rFonts w:ascii="Arial" w:eastAsia="Arial" w:hAnsi="Arial" w:cs="Arial"/>
          <w:sz w:val="22"/>
          <w:szCs w:val="22"/>
        </w:rPr>
        <w:t xml:space="preserve">_ points) All </w:t>
      </w:r>
      <w:r>
        <w:rPr>
          <w:rFonts w:ascii="Arial" w:eastAsia="Arial" w:hAnsi="Arial" w:cs="Arial"/>
          <w:sz w:val="22"/>
          <w:szCs w:val="22"/>
        </w:rPr>
        <w:t>PT Reviews</w:t>
      </w:r>
      <w:r w:rsidR="00444865" w:rsidRPr="00F307F4">
        <w:rPr>
          <w:rFonts w:ascii="Arial" w:eastAsia="Arial" w:hAnsi="Arial" w:cs="Arial"/>
          <w:sz w:val="22"/>
          <w:szCs w:val="22"/>
        </w:rPr>
        <w:t xml:space="preserve"> are due by Saturday at 11:59pm </w:t>
      </w:r>
      <w:r w:rsidR="00F307F4" w:rsidRPr="00F307F4">
        <w:rPr>
          <w:rFonts w:ascii="Arial" w:eastAsia="Arial" w:hAnsi="Arial" w:cs="Arial"/>
          <w:sz w:val="22"/>
          <w:szCs w:val="22"/>
        </w:rPr>
        <w:t>EST</w:t>
      </w:r>
      <w:r w:rsidR="00444865" w:rsidRPr="00F307F4">
        <w:rPr>
          <w:rFonts w:ascii="Arial" w:eastAsia="Arial" w:hAnsi="Arial" w:cs="Arial"/>
          <w:sz w:val="22"/>
          <w:szCs w:val="22"/>
        </w:rPr>
        <w:t xml:space="preserve">, except during week 8 - Week 8 </w:t>
      </w:r>
      <w:r w:rsidR="00EA2087">
        <w:rPr>
          <w:rFonts w:ascii="Arial" w:eastAsia="Arial" w:hAnsi="Arial" w:cs="Arial"/>
          <w:sz w:val="22"/>
          <w:szCs w:val="22"/>
        </w:rPr>
        <w:t>assig</w:t>
      </w:r>
      <w:r w:rsidR="00382089">
        <w:rPr>
          <w:rFonts w:ascii="Arial" w:eastAsia="Arial" w:hAnsi="Arial" w:cs="Arial"/>
          <w:sz w:val="22"/>
          <w:szCs w:val="22"/>
        </w:rPr>
        <w:t>n</w:t>
      </w:r>
      <w:r w:rsidR="00EA2087">
        <w:rPr>
          <w:rFonts w:ascii="Arial" w:eastAsia="Arial" w:hAnsi="Arial" w:cs="Arial"/>
          <w:sz w:val="22"/>
          <w:szCs w:val="22"/>
        </w:rPr>
        <w:t>ments</w:t>
      </w:r>
      <w:r w:rsidR="00444865" w:rsidRPr="00F307F4">
        <w:rPr>
          <w:rFonts w:ascii="Arial" w:eastAsia="Arial" w:hAnsi="Arial" w:cs="Arial"/>
          <w:sz w:val="22"/>
          <w:szCs w:val="22"/>
        </w:rPr>
        <w:t xml:space="preserve"> are due by 4:00pm est. on Friday.</w:t>
      </w:r>
    </w:p>
    <w:p w14:paraId="6E6C16DF" w14:textId="77777777" w:rsidR="00673805" w:rsidRPr="00CF29B0" w:rsidRDefault="00444865">
      <w:pPr>
        <w:spacing w:after="200" w:line="276" w:lineRule="auto"/>
        <w:rPr>
          <w:rFonts w:ascii="Arial" w:eastAsia="Arial" w:hAnsi="Arial" w:cs="Arial"/>
          <w:sz w:val="22"/>
          <w:szCs w:val="22"/>
        </w:rPr>
      </w:pPr>
      <w:r w:rsidRPr="00CF29B0">
        <w:rPr>
          <w:rFonts w:ascii="Arial" w:eastAsia="Arial" w:hAnsi="Arial" w:cs="Arial"/>
          <w:b/>
          <w:sz w:val="22"/>
          <w:szCs w:val="22"/>
        </w:rPr>
        <w:t>Exams</w:t>
      </w:r>
      <w:r w:rsidRPr="00F307F4">
        <w:rPr>
          <w:rFonts w:ascii="Arial" w:eastAsia="Arial" w:hAnsi="Arial" w:cs="Arial"/>
          <w:b/>
          <w:sz w:val="22"/>
          <w:szCs w:val="22"/>
        </w:rPr>
        <w:t xml:space="preserve">: </w:t>
      </w:r>
      <w:r w:rsidRPr="00F307F4">
        <w:rPr>
          <w:rFonts w:ascii="Arial" w:eastAsia="Arial" w:hAnsi="Arial" w:cs="Arial"/>
          <w:sz w:val="22"/>
          <w:szCs w:val="22"/>
        </w:rPr>
        <w:t>(_</w:t>
      </w:r>
      <w:r w:rsidR="0066722C" w:rsidRPr="00F307F4">
        <w:rPr>
          <w:rFonts w:ascii="Arial" w:eastAsia="Arial" w:hAnsi="Arial" w:cs="Arial"/>
          <w:sz w:val="22"/>
          <w:szCs w:val="22"/>
        </w:rPr>
        <w:t>50</w:t>
      </w:r>
      <w:r w:rsidRPr="00F307F4">
        <w:rPr>
          <w:rFonts w:ascii="Arial" w:eastAsia="Arial" w:hAnsi="Arial" w:cs="Arial"/>
          <w:sz w:val="22"/>
          <w:szCs w:val="22"/>
        </w:rPr>
        <w:t xml:space="preserve">__ points) Exams </w:t>
      </w:r>
      <w:r w:rsidRPr="00CF29B0">
        <w:rPr>
          <w:rFonts w:ascii="Arial" w:eastAsia="Arial" w:hAnsi="Arial" w:cs="Arial"/>
          <w:sz w:val="22"/>
          <w:szCs w:val="22"/>
        </w:rPr>
        <w:t xml:space="preserve">are due by Saturday at 11:59pm </w:t>
      </w:r>
      <w:r w:rsidR="00A320B7">
        <w:rPr>
          <w:rFonts w:ascii="Arial" w:eastAsia="Arial" w:hAnsi="Arial" w:cs="Arial"/>
          <w:sz w:val="22"/>
          <w:szCs w:val="22"/>
        </w:rPr>
        <w:t>EST</w:t>
      </w:r>
      <w:r w:rsidRPr="00CF29B0">
        <w:rPr>
          <w:rFonts w:ascii="Arial" w:eastAsia="Arial" w:hAnsi="Arial" w:cs="Arial"/>
          <w:sz w:val="22"/>
          <w:szCs w:val="22"/>
        </w:rPr>
        <w:t>, except during week 8 - Week 8 exams are due by 4:00pm est. on Friday.</w:t>
      </w:r>
    </w:p>
    <w:p w14:paraId="43B64E77" w14:textId="77777777" w:rsidR="00673805" w:rsidRPr="00CF29B0" w:rsidRDefault="00444865">
      <w:pPr>
        <w:spacing w:after="200" w:line="276" w:lineRule="auto"/>
        <w:rPr>
          <w:rFonts w:ascii="Arial" w:eastAsia="Arial" w:hAnsi="Arial" w:cs="Arial"/>
          <w:sz w:val="22"/>
          <w:szCs w:val="22"/>
        </w:rPr>
      </w:pPr>
      <w:r w:rsidRPr="00CF29B0">
        <w:rPr>
          <w:rFonts w:ascii="Arial" w:eastAsia="Arial" w:hAnsi="Arial" w:cs="Arial"/>
          <w:b/>
          <w:sz w:val="22"/>
          <w:szCs w:val="22"/>
        </w:rPr>
        <w:lastRenderedPageBreak/>
        <w:t xml:space="preserve">Learning Activities / Written Assignments / Research Paper: </w:t>
      </w:r>
      <w:r w:rsidRPr="00CF29B0">
        <w:rPr>
          <w:rFonts w:ascii="Arial" w:eastAsia="Arial" w:hAnsi="Arial" w:cs="Arial"/>
          <w:sz w:val="22"/>
          <w:szCs w:val="22"/>
        </w:rPr>
        <w:t>Assignments are due for on</w:t>
      </w:r>
      <w:r w:rsidR="002D52FD" w:rsidRPr="00CF29B0">
        <w:rPr>
          <w:rFonts w:ascii="Arial" w:eastAsia="Arial" w:hAnsi="Arial" w:cs="Arial"/>
          <w:sz w:val="22"/>
          <w:szCs w:val="22"/>
        </w:rPr>
        <w:t xml:space="preserve"> </w:t>
      </w:r>
      <w:r w:rsidRPr="00CF29B0">
        <w:rPr>
          <w:rFonts w:ascii="Arial" w:eastAsia="Arial" w:hAnsi="Arial" w:cs="Arial"/>
          <w:sz w:val="22"/>
          <w:szCs w:val="22"/>
        </w:rPr>
        <w:t xml:space="preserve">ground courses per the assignment grid above, for all hybrid and online courses, are due by Saturday at 11:59pm </w:t>
      </w:r>
      <w:r w:rsidR="00A320B7">
        <w:rPr>
          <w:rFonts w:ascii="Arial" w:eastAsia="Arial" w:hAnsi="Arial" w:cs="Arial"/>
          <w:sz w:val="22"/>
          <w:szCs w:val="22"/>
        </w:rPr>
        <w:t>EST</w:t>
      </w:r>
      <w:r w:rsidRPr="00CF29B0">
        <w:rPr>
          <w:rFonts w:ascii="Arial" w:eastAsia="Arial" w:hAnsi="Arial" w:cs="Arial"/>
          <w:sz w:val="22"/>
          <w:szCs w:val="22"/>
        </w:rPr>
        <w:t xml:space="preserve">. </w:t>
      </w:r>
    </w:p>
    <w:p w14:paraId="43ED0E5C" w14:textId="77777777" w:rsidR="00673805" w:rsidRPr="00CF29B0" w:rsidRDefault="00444865">
      <w:pPr>
        <w:spacing w:before="240" w:after="240" w:line="276" w:lineRule="auto"/>
        <w:rPr>
          <w:rFonts w:ascii="Arial" w:eastAsia="Arial" w:hAnsi="Arial" w:cs="Arial"/>
          <w:sz w:val="22"/>
          <w:szCs w:val="22"/>
        </w:rPr>
      </w:pPr>
      <w:r w:rsidRPr="00CF29B0">
        <w:rPr>
          <w:rFonts w:ascii="Arial" w:eastAsia="Arial" w:hAnsi="Arial" w:cs="Arial"/>
          <w:b/>
          <w:sz w:val="22"/>
          <w:szCs w:val="22"/>
        </w:rPr>
        <w:t>Academic Dishonesty:</w:t>
      </w:r>
      <w:r w:rsidRPr="00CF29B0">
        <w:rPr>
          <w:rFonts w:ascii="Arial" w:eastAsia="Arial" w:hAnsi="Arial" w:cs="Arial"/>
          <w:sz w:val="22"/>
          <w:szCs w:val="22"/>
        </w:rPr>
        <w:t xml:space="preserve"> From the Beal College catalog: “Beal College does not condone the practice of academic dishonesty. Academic dishonesty includes, but is not limited to, the following: cheating on an examination or a quiz, copying a paper and submitting it as one's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 </w:t>
      </w:r>
    </w:p>
    <w:p w14:paraId="784CC52C" w14:textId="77777777" w:rsidR="00673805" w:rsidRPr="00CF29B0" w:rsidRDefault="00444865">
      <w:pPr>
        <w:spacing w:before="240" w:after="240" w:line="276" w:lineRule="auto"/>
        <w:rPr>
          <w:rFonts w:ascii="Arial" w:eastAsia="Arial" w:hAnsi="Arial" w:cs="Arial"/>
          <w:sz w:val="22"/>
          <w:szCs w:val="22"/>
        </w:rPr>
      </w:pPr>
      <w:r w:rsidRPr="00CF29B0">
        <w:rPr>
          <w:rFonts w:ascii="Arial" w:eastAsia="Arial" w:hAnsi="Arial" w:cs="Arial"/>
          <w:b/>
          <w:sz w:val="22"/>
          <w:szCs w:val="22"/>
        </w:rPr>
        <w:t xml:space="preserve">Plagiarism: </w:t>
      </w:r>
      <w:r w:rsidRPr="00CF29B0">
        <w:rPr>
          <w:rFonts w:ascii="Arial" w:eastAsia="Arial" w:hAnsi="Arial" w:cs="Arial"/>
          <w:sz w:val="22"/>
          <w:szCs w:val="22"/>
        </w:rPr>
        <w:t>Plagiarism is a form of cheating. Any time a student uses someone else’s work and does not give that person credit, it is plagiarism. If you are “suspected” of plagiarism, you will bear the burden of proof. You must be able to present rough drafts or related materials and discuss the topic intelligently.</w:t>
      </w:r>
    </w:p>
    <w:p w14:paraId="34351C73" w14:textId="77777777" w:rsidR="00673805" w:rsidRPr="00CF29B0" w:rsidRDefault="00444865">
      <w:pPr>
        <w:spacing w:before="240" w:after="240" w:line="276" w:lineRule="auto"/>
        <w:rPr>
          <w:rFonts w:ascii="Arial" w:eastAsia="Arial" w:hAnsi="Arial" w:cs="Arial"/>
          <w:sz w:val="22"/>
          <w:szCs w:val="22"/>
        </w:rPr>
      </w:pPr>
      <w:r w:rsidRPr="00CF29B0">
        <w:rPr>
          <w:rFonts w:ascii="Arial" w:eastAsia="Arial" w:hAnsi="Arial" w:cs="Arial"/>
          <w:sz w:val="22"/>
          <w:szCs w:val="22"/>
        </w:rPr>
        <w:t>The instructor will be using a plagiarism detection program. All typed documents must be submitted to the Dropbox in Edvance360 as .docx documents. Please refer to the college catalog for policies on: Academic Integrity, Plagiarism, Student Code of Conduct, Student Grievance Procedure, etc.</w:t>
      </w:r>
    </w:p>
    <w:p w14:paraId="74913E2B" w14:textId="77777777" w:rsidR="00673805" w:rsidRPr="00CF29B0" w:rsidRDefault="00444865">
      <w:pPr>
        <w:spacing w:before="240" w:after="240" w:line="276" w:lineRule="auto"/>
        <w:rPr>
          <w:rFonts w:ascii="Arial" w:eastAsia="Arial" w:hAnsi="Arial" w:cs="Arial"/>
          <w:sz w:val="22"/>
          <w:szCs w:val="22"/>
        </w:rPr>
      </w:pPr>
      <w:r w:rsidRPr="00CF29B0">
        <w:rPr>
          <w:rFonts w:ascii="Arial" w:eastAsia="Arial" w:hAnsi="Arial" w:cs="Arial"/>
          <w:b/>
          <w:sz w:val="22"/>
          <w:szCs w:val="22"/>
        </w:rPr>
        <w:t>Research Support:</w:t>
      </w:r>
      <w:r w:rsidRPr="00CF29B0">
        <w:rPr>
          <w:rFonts w:ascii="Arial" w:eastAsia="Arial" w:hAnsi="Arial" w:cs="Arial"/>
          <w:sz w:val="22"/>
          <w:szCs w:val="22"/>
        </w:rPr>
        <w:t xml:space="preserve"> The Beal College Library maintains resources that students should utilize. The librarian can also h</w:t>
      </w:r>
      <w:r w:rsidR="00642BEB" w:rsidRPr="00CF29B0">
        <w:rPr>
          <w:rFonts w:ascii="Arial" w:eastAsia="Arial" w:hAnsi="Arial" w:cs="Arial"/>
          <w:sz w:val="22"/>
          <w:szCs w:val="22"/>
        </w:rPr>
        <w:t>elp students navigate the Maine Digital Library</w:t>
      </w:r>
      <w:r w:rsidRPr="00CF29B0">
        <w:rPr>
          <w:rFonts w:ascii="Arial" w:eastAsia="Arial" w:hAnsi="Arial" w:cs="Arial"/>
          <w:sz w:val="22"/>
          <w:szCs w:val="22"/>
        </w:rPr>
        <w:t xml:space="preserve"> databases that provide access to some of the most recent and important sociological work being published. The librarian can be especially helpful in providing materials to help students identify and cultivate a research topic and conduct a review of pertinent literature on that topic.</w:t>
      </w:r>
    </w:p>
    <w:p w14:paraId="030AE206" w14:textId="77777777" w:rsidR="002D52FD" w:rsidRPr="00CF29B0" w:rsidRDefault="00444865" w:rsidP="002D52FD">
      <w:pPr>
        <w:rPr>
          <w:rFonts w:ascii="Arial" w:eastAsia="Arial" w:hAnsi="Arial" w:cs="Arial"/>
          <w:sz w:val="22"/>
          <w:szCs w:val="22"/>
        </w:rPr>
      </w:pPr>
      <w:r w:rsidRPr="00CF29B0">
        <w:rPr>
          <w:rFonts w:ascii="Arial" w:eastAsia="Arial" w:hAnsi="Arial" w:cs="Arial"/>
          <w:sz w:val="22"/>
          <w:szCs w:val="22"/>
        </w:rPr>
        <w:t>Student Conduct: Please consult the Course Catalog for the “Beal College Code of Conduct.” Standards of decorum that apply to the Beal campus generally also apply t</w:t>
      </w:r>
      <w:r w:rsidR="002D52FD" w:rsidRPr="00CF29B0">
        <w:rPr>
          <w:rFonts w:ascii="Arial" w:eastAsia="Arial" w:hAnsi="Arial" w:cs="Arial"/>
          <w:sz w:val="22"/>
          <w:szCs w:val="22"/>
        </w:rPr>
        <w:t>o student conduct in this</w:t>
      </w:r>
      <w:r w:rsidRPr="00CF29B0">
        <w:rPr>
          <w:rFonts w:ascii="Arial" w:eastAsia="Arial" w:hAnsi="Arial" w:cs="Arial"/>
          <w:sz w:val="22"/>
          <w:szCs w:val="22"/>
        </w:rPr>
        <w:t xml:space="preserve"> class. Any contributions to discussion threads or submission of written work will be held to the same standards of decorum and professionalism that are expected in the classroom itself.</w:t>
      </w:r>
      <w:r w:rsidR="004B490E" w:rsidRPr="00CF29B0">
        <w:rPr>
          <w:rFonts w:ascii="Arial" w:eastAsia="Arial" w:hAnsi="Arial" w:cs="Arial"/>
          <w:sz w:val="22"/>
          <w:szCs w:val="22"/>
        </w:rPr>
        <w:t xml:space="preserve"> </w:t>
      </w:r>
    </w:p>
    <w:p w14:paraId="538DB0F5" w14:textId="77777777" w:rsidR="002D52FD" w:rsidRPr="00CF29B0" w:rsidRDefault="002D52FD" w:rsidP="002D52FD">
      <w:pPr>
        <w:rPr>
          <w:rFonts w:ascii="Arial" w:eastAsia="Arial" w:hAnsi="Arial" w:cs="Arial"/>
          <w:sz w:val="22"/>
          <w:szCs w:val="22"/>
        </w:rPr>
      </w:pPr>
    </w:p>
    <w:p w14:paraId="7DCA8A5C" w14:textId="77777777" w:rsidR="004B490E" w:rsidRPr="00CF29B0" w:rsidRDefault="004B490E" w:rsidP="002D52FD">
      <w:pPr>
        <w:rPr>
          <w:rFonts w:ascii="Arial" w:eastAsia="Calibri" w:hAnsi="Arial" w:cs="Arial"/>
        </w:rPr>
      </w:pPr>
      <w:r w:rsidRPr="00CF29B0">
        <w:rPr>
          <w:rFonts w:ascii="Arial" w:eastAsia="Calibri" w:hAnsi="Arial" w:cs="Arial"/>
        </w:rPr>
        <w:t xml:space="preserve">Professional Conduct will be expected of all students.  (IE, No swearing, no misuse </w:t>
      </w:r>
    </w:p>
    <w:p w14:paraId="5E2AD6B8" w14:textId="77777777" w:rsidR="004B490E" w:rsidRPr="00CF29B0" w:rsidRDefault="004B490E" w:rsidP="002D52FD">
      <w:pPr>
        <w:rPr>
          <w:rFonts w:ascii="Arial" w:eastAsia="Calibri" w:hAnsi="Arial" w:cs="Arial"/>
        </w:rPr>
      </w:pPr>
      <w:r w:rsidRPr="00CF29B0">
        <w:rPr>
          <w:rFonts w:ascii="Arial" w:eastAsia="Calibri" w:hAnsi="Arial" w:cs="Arial"/>
        </w:rPr>
        <w:t>of equipment, no rough housing.  Violation of this Policy will result in the student</w:t>
      </w:r>
      <w:r w:rsidR="009F74C1" w:rsidRPr="00CF29B0">
        <w:rPr>
          <w:rFonts w:ascii="Arial" w:eastAsia="Calibri" w:hAnsi="Arial" w:cs="Arial"/>
        </w:rPr>
        <w:t xml:space="preserve"> either leaving the class that will </w:t>
      </w:r>
      <w:r w:rsidRPr="00CF29B0">
        <w:rPr>
          <w:rFonts w:ascii="Arial" w:eastAsia="Calibri" w:hAnsi="Arial" w:cs="Arial"/>
        </w:rPr>
        <w:t>count as an ab</w:t>
      </w:r>
      <w:r w:rsidR="009F74C1" w:rsidRPr="00CF29B0">
        <w:rPr>
          <w:rFonts w:ascii="Arial" w:eastAsia="Calibri" w:hAnsi="Arial" w:cs="Arial"/>
        </w:rPr>
        <w:t xml:space="preserve">sent and/or instructor may use </w:t>
      </w:r>
      <w:r w:rsidRPr="00CF29B0">
        <w:rPr>
          <w:rFonts w:ascii="Arial" w:eastAsia="Calibri" w:hAnsi="Arial" w:cs="Arial"/>
        </w:rPr>
        <w:t>physical exercise (as in; burpees, push-ups, jump</w:t>
      </w:r>
      <w:r w:rsidR="009F74C1" w:rsidRPr="00CF29B0">
        <w:rPr>
          <w:rFonts w:ascii="Arial" w:eastAsia="Calibri" w:hAnsi="Arial" w:cs="Arial"/>
        </w:rPr>
        <w:t xml:space="preserve">ing jacks) as a response to </w:t>
      </w:r>
      <w:r w:rsidRPr="00CF29B0">
        <w:rPr>
          <w:rFonts w:ascii="Arial" w:eastAsia="Calibri" w:hAnsi="Arial" w:cs="Arial"/>
        </w:rPr>
        <w:t>student(s) behavior.</w:t>
      </w:r>
    </w:p>
    <w:p w14:paraId="2C7C2EE1" w14:textId="77777777" w:rsidR="00673805" w:rsidRPr="00CF29B0" w:rsidRDefault="00673805">
      <w:pPr>
        <w:spacing w:before="240" w:after="240" w:line="276" w:lineRule="auto"/>
        <w:rPr>
          <w:rFonts w:ascii="Arial" w:eastAsia="Arial" w:hAnsi="Arial" w:cs="Arial"/>
          <w:sz w:val="22"/>
          <w:szCs w:val="22"/>
        </w:rPr>
      </w:pPr>
    </w:p>
    <w:p w14:paraId="331F4601" w14:textId="77777777" w:rsidR="00673805" w:rsidRPr="00CF29B0" w:rsidRDefault="00673805">
      <w:pPr>
        <w:pBdr>
          <w:top w:val="nil"/>
          <w:left w:val="nil"/>
          <w:bottom w:val="nil"/>
          <w:right w:val="nil"/>
          <w:between w:val="nil"/>
        </w:pBdr>
        <w:spacing w:after="200" w:line="276" w:lineRule="auto"/>
        <w:rPr>
          <w:rFonts w:ascii="Arial" w:eastAsia="Arial" w:hAnsi="Arial" w:cs="Arial"/>
          <w:sz w:val="22"/>
          <w:szCs w:val="22"/>
        </w:rPr>
      </w:pPr>
    </w:p>
    <w:tbl>
      <w:tblPr>
        <w:tblStyle w:val="afc"/>
        <w:tblW w:w="9180" w:type="dxa"/>
        <w:tblInd w:w="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180"/>
      </w:tblGrid>
      <w:tr w:rsidR="00673805" w:rsidRPr="00CF29B0" w14:paraId="256C4A16" w14:textId="77777777">
        <w:trPr>
          <w:trHeight w:val="2120"/>
        </w:trPr>
        <w:tc>
          <w:tcPr>
            <w:tcW w:w="9180"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14:paraId="51CD6D27" w14:textId="77777777" w:rsidR="00673805" w:rsidRPr="00CF29B0" w:rsidRDefault="00444865">
            <w:pPr>
              <w:widowControl w:val="0"/>
              <w:pBdr>
                <w:top w:val="nil"/>
                <w:left w:val="nil"/>
                <w:bottom w:val="nil"/>
                <w:right w:val="nil"/>
                <w:between w:val="nil"/>
              </w:pBdr>
              <w:ind w:left="90"/>
              <w:rPr>
                <w:rFonts w:ascii="Arial" w:eastAsia="Arial" w:hAnsi="Arial" w:cs="Arial"/>
                <w:color w:val="000000"/>
              </w:rPr>
            </w:pPr>
            <w:r w:rsidRPr="00CF29B0">
              <w:rPr>
                <w:rFonts w:ascii="Arial" w:eastAsia="Arial" w:hAnsi="Arial" w:cs="Arial"/>
                <w:color w:val="000000"/>
              </w:rPr>
              <w:lastRenderedPageBreak/>
              <w:t>Tutors are available for students. Please speak with your Program Director or student services, if you are interested in scheduling a tutorial time.</w:t>
            </w:r>
          </w:p>
          <w:p w14:paraId="50E1545F" w14:textId="77777777" w:rsidR="00673805" w:rsidRPr="00CF29B0" w:rsidRDefault="00673805">
            <w:pPr>
              <w:widowControl w:val="0"/>
              <w:pBdr>
                <w:top w:val="nil"/>
                <w:left w:val="nil"/>
                <w:bottom w:val="nil"/>
                <w:right w:val="nil"/>
                <w:between w:val="nil"/>
              </w:pBdr>
              <w:ind w:left="90"/>
              <w:rPr>
                <w:rFonts w:ascii="Arial" w:eastAsia="Arial" w:hAnsi="Arial" w:cs="Arial"/>
                <w:color w:val="000000"/>
              </w:rPr>
            </w:pPr>
          </w:p>
          <w:p w14:paraId="6F6EAD3B" w14:textId="77777777" w:rsidR="00673805" w:rsidRPr="00CF29B0" w:rsidRDefault="00444865">
            <w:pPr>
              <w:widowControl w:val="0"/>
              <w:pBdr>
                <w:top w:val="nil"/>
                <w:left w:val="nil"/>
                <w:bottom w:val="nil"/>
                <w:right w:val="nil"/>
                <w:between w:val="nil"/>
              </w:pBdr>
              <w:ind w:left="90"/>
              <w:rPr>
                <w:rFonts w:ascii="Arial" w:eastAsia="Arial" w:hAnsi="Arial" w:cs="Arial"/>
                <w:b/>
                <w:color w:val="000000"/>
              </w:rPr>
            </w:pPr>
            <w:r w:rsidRPr="00CF29B0">
              <w:rPr>
                <w:rFonts w:ascii="Arial" w:eastAsia="Arial" w:hAnsi="Arial" w:cs="Arial"/>
                <w:b/>
                <w:color w:val="000000"/>
              </w:rPr>
              <w:t>Late Assignments</w:t>
            </w:r>
            <w:r w:rsidR="002D52FD" w:rsidRPr="00CF29B0">
              <w:rPr>
                <w:rFonts w:ascii="Arial" w:eastAsia="Arial" w:hAnsi="Arial" w:cs="Arial"/>
                <w:b/>
                <w:color w:val="000000"/>
              </w:rPr>
              <w:t>:</w:t>
            </w:r>
          </w:p>
          <w:p w14:paraId="03F89FC8" w14:textId="77777777" w:rsidR="002D52FD" w:rsidRPr="00CF29B0" w:rsidRDefault="002D52FD">
            <w:pPr>
              <w:widowControl w:val="0"/>
              <w:pBdr>
                <w:top w:val="nil"/>
                <w:left w:val="nil"/>
                <w:bottom w:val="nil"/>
                <w:right w:val="nil"/>
                <w:between w:val="nil"/>
              </w:pBdr>
              <w:ind w:left="90"/>
              <w:rPr>
                <w:rFonts w:ascii="Arial" w:eastAsia="Arial" w:hAnsi="Arial" w:cs="Arial"/>
                <w:b/>
                <w:color w:val="000000"/>
              </w:rPr>
            </w:pPr>
          </w:p>
          <w:p w14:paraId="74166C22" w14:textId="77777777" w:rsidR="002D52FD" w:rsidRPr="00CF29B0" w:rsidRDefault="00444865" w:rsidP="002D52FD">
            <w:pPr>
              <w:rPr>
                <w:rFonts w:ascii="Arial" w:hAnsi="Arial" w:cs="Arial"/>
              </w:rPr>
            </w:pPr>
            <w:r w:rsidRPr="00CF29B0">
              <w:rPr>
                <w:rFonts w:ascii="Arial" w:eastAsia="Arial" w:hAnsi="Arial" w:cs="Arial"/>
                <w:color w:val="000000"/>
              </w:rPr>
              <w:t>Exceptions are to be determined by the instructor on a case-by-case basis.  There will be no opportunities for extra credit</w:t>
            </w:r>
            <w:proofErr w:type="gramStart"/>
            <w:r w:rsidR="002D52FD" w:rsidRPr="00CF29B0">
              <w:rPr>
                <w:rFonts w:ascii="Arial" w:eastAsia="Arial" w:hAnsi="Arial" w:cs="Arial"/>
                <w:color w:val="000000"/>
              </w:rPr>
              <w:t>.</w:t>
            </w:r>
            <w:r w:rsidR="002D52FD" w:rsidRPr="00CF29B0">
              <w:rPr>
                <w:rFonts w:ascii="Arial" w:hAnsi="Arial" w:cs="Arial"/>
              </w:rPr>
              <w:t xml:space="preserve"> :</w:t>
            </w:r>
            <w:proofErr w:type="gramEnd"/>
            <w:r w:rsidR="002D52FD" w:rsidRPr="00CF29B0">
              <w:rPr>
                <w:rFonts w:ascii="Arial" w:hAnsi="Arial" w:cs="Arial"/>
              </w:rPr>
              <w:t xml:space="preserve">  Attendance and punctuality in the class is mandatory due to the nature of the course.  If you are absent, you must contact the Business Office.  It you miss the first two classes of the </w:t>
            </w:r>
            <w:proofErr w:type="gramStart"/>
            <w:r w:rsidR="002D52FD" w:rsidRPr="00CF29B0">
              <w:rPr>
                <w:rFonts w:ascii="Arial" w:hAnsi="Arial" w:cs="Arial"/>
              </w:rPr>
              <w:t>MOD,</w:t>
            </w:r>
            <w:proofErr w:type="gramEnd"/>
            <w:r w:rsidR="002D52FD" w:rsidRPr="00CF29B0">
              <w:rPr>
                <w:rFonts w:ascii="Arial" w:hAnsi="Arial" w:cs="Arial"/>
              </w:rPr>
              <w:t xml:space="preserve"> you are automatically dropped by the Student Data Administrator and can only be reinstated by me.  Reinstatement forms are obtained at the Business Office.</w:t>
            </w:r>
          </w:p>
          <w:p w14:paraId="1B3F4233" w14:textId="77777777" w:rsidR="002D52FD" w:rsidRPr="00CF29B0" w:rsidRDefault="002D52FD" w:rsidP="002D52FD">
            <w:pPr>
              <w:rPr>
                <w:rFonts w:ascii="Arial" w:hAnsi="Arial" w:cs="Arial"/>
              </w:rPr>
            </w:pPr>
          </w:p>
          <w:p w14:paraId="64DB5D17" w14:textId="77777777" w:rsidR="002D52FD" w:rsidRPr="00CF29B0" w:rsidRDefault="002D52FD" w:rsidP="002D52FD">
            <w:pPr>
              <w:rPr>
                <w:rFonts w:ascii="Arial" w:hAnsi="Arial" w:cs="Arial"/>
              </w:rPr>
            </w:pPr>
            <w:r w:rsidRPr="00CF29B0">
              <w:rPr>
                <w:rFonts w:ascii="Arial" w:hAnsi="Arial" w:cs="Arial"/>
              </w:rPr>
              <w:t>The following circumstances will cause the student to be dropped from the course:</w:t>
            </w:r>
          </w:p>
          <w:p w14:paraId="4E8F2EE5" w14:textId="77777777" w:rsidR="002D52FD" w:rsidRPr="00CF29B0" w:rsidRDefault="002D52FD" w:rsidP="002D52FD">
            <w:pPr>
              <w:rPr>
                <w:rFonts w:ascii="Arial" w:hAnsi="Arial" w:cs="Arial"/>
              </w:rPr>
            </w:pPr>
            <w:r w:rsidRPr="00CF29B0">
              <w:rPr>
                <w:rFonts w:ascii="Arial" w:hAnsi="Arial" w:cs="Arial"/>
              </w:rPr>
              <w:t>Two (2) absences for class, OR ANY COMBINATION OF CLASSES TOTALING TWO COMPLETE CLASS DATES, notified or otherwise</w:t>
            </w:r>
          </w:p>
          <w:p w14:paraId="6606E47A" w14:textId="77777777" w:rsidR="002D52FD" w:rsidRPr="00CF29B0" w:rsidRDefault="002D52FD" w:rsidP="002D52FD">
            <w:pPr>
              <w:rPr>
                <w:rFonts w:ascii="Arial" w:hAnsi="Arial" w:cs="Arial"/>
              </w:rPr>
            </w:pPr>
            <w:r w:rsidRPr="00CF29B0">
              <w:rPr>
                <w:rFonts w:ascii="Arial" w:hAnsi="Arial" w:cs="Arial"/>
              </w:rPr>
              <w:t>Student is required to bring doctor’s note if 2 classes are missed in order to be admitted back into class. Re-admittance is at the discretion of the instructor and program director.</w:t>
            </w:r>
          </w:p>
          <w:p w14:paraId="3177FBA1" w14:textId="77777777" w:rsidR="002D52FD" w:rsidRPr="00CF29B0" w:rsidRDefault="002D52FD" w:rsidP="002D52FD">
            <w:pPr>
              <w:rPr>
                <w:rFonts w:ascii="Arial" w:hAnsi="Arial" w:cs="Arial"/>
              </w:rPr>
            </w:pPr>
          </w:p>
          <w:p w14:paraId="62FD2B20" w14:textId="77777777" w:rsidR="00673805" w:rsidRPr="00CF29B0" w:rsidRDefault="00673805" w:rsidP="002D52FD">
            <w:pPr>
              <w:widowControl w:val="0"/>
              <w:pBdr>
                <w:top w:val="nil"/>
                <w:left w:val="nil"/>
                <w:bottom w:val="nil"/>
                <w:right w:val="nil"/>
                <w:between w:val="nil"/>
              </w:pBdr>
              <w:ind w:left="90"/>
              <w:rPr>
                <w:rFonts w:ascii="Arial" w:eastAsia="Arial" w:hAnsi="Arial" w:cs="Arial"/>
                <w:color w:val="000000"/>
              </w:rPr>
            </w:pPr>
          </w:p>
        </w:tc>
      </w:tr>
    </w:tbl>
    <w:p w14:paraId="4662F134" w14:textId="77777777" w:rsidR="00673805" w:rsidRPr="00CF29B0" w:rsidRDefault="00673805">
      <w:pPr>
        <w:widowControl w:val="0"/>
        <w:pBdr>
          <w:top w:val="nil"/>
          <w:left w:val="nil"/>
          <w:bottom w:val="nil"/>
          <w:right w:val="nil"/>
          <w:between w:val="nil"/>
        </w:pBdr>
        <w:spacing w:after="200"/>
        <w:ind w:left="90" w:hanging="90"/>
        <w:rPr>
          <w:rFonts w:ascii="Arial" w:eastAsia="Arial" w:hAnsi="Arial" w:cs="Arial"/>
          <w:color w:val="000000"/>
          <w:sz w:val="22"/>
          <w:szCs w:val="22"/>
        </w:rPr>
      </w:pPr>
    </w:p>
    <w:sectPr w:rsidR="00673805" w:rsidRPr="00CF29B0">
      <w:headerReference w:type="default" r:id="rId11"/>
      <w:footerReference w:type="default" r:id="rId12"/>
      <w:headerReference w:type="first" r:id="rId13"/>
      <w:footerReference w:type="first" r:id="rId14"/>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343412" w14:textId="77777777" w:rsidR="00D578CD" w:rsidRDefault="00D578CD">
      <w:r>
        <w:separator/>
      </w:r>
    </w:p>
  </w:endnote>
  <w:endnote w:type="continuationSeparator" w:id="0">
    <w:p w14:paraId="35A7C260" w14:textId="77777777" w:rsidR="00D578CD" w:rsidRDefault="00D57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ronoMM_250 LT 11 OP">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Helvetica Neue">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9B0653" w14:textId="77777777" w:rsidR="001F28D5" w:rsidRDefault="001F28D5">
    <w:pPr>
      <w:pBdr>
        <w:top w:val="nil"/>
        <w:left w:val="nil"/>
        <w:bottom w:val="nil"/>
        <w:right w:val="nil"/>
        <w:between w:val="nil"/>
      </w:pBdr>
      <w:tabs>
        <w:tab w:val="right" w:pos="9340"/>
      </w:tabs>
      <w:rPr>
        <w:rFonts w:ascii="Arial" w:eastAsia="Arial" w:hAnsi="Arial" w:cs="Arial"/>
        <w:color w:val="000000"/>
        <w:sz w:val="16"/>
        <w:szCs w:val="16"/>
      </w:rPr>
    </w:pPr>
    <w:r>
      <w:rPr>
        <w:rFonts w:ascii="Arial" w:eastAsia="Arial" w:hAnsi="Arial" w:cs="Arial"/>
        <w:color w:val="000000"/>
        <w:sz w:val="16"/>
        <w:szCs w:val="16"/>
      </w:rPr>
      <w:t xml:space="preserve">Latest Revision Date: </w:t>
    </w:r>
    <w:r w:rsidR="00A320B7">
      <w:rPr>
        <w:rFonts w:ascii="Arial" w:eastAsia="Arial" w:hAnsi="Arial" w:cs="Arial"/>
        <w:sz w:val="16"/>
        <w:szCs w:val="16"/>
      </w:rPr>
      <w:t>March</w:t>
    </w:r>
    <w:r>
      <w:rPr>
        <w:rFonts w:ascii="Arial" w:eastAsia="Arial" w:hAnsi="Arial" w:cs="Arial"/>
        <w:sz w:val="16"/>
        <w:szCs w:val="16"/>
      </w:rPr>
      <w:t xml:space="preserve"> 2020</w:t>
    </w:r>
    <w:r>
      <w:rPr>
        <w:rFonts w:ascii="Arial" w:eastAsia="Arial" w:hAnsi="Arial" w:cs="Arial"/>
        <w:sz w:val="16"/>
        <w:szCs w:val="16"/>
      </w:rPr>
      <w:tab/>
    </w:r>
    <w:r>
      <w:rPr>
        <w:rFonts w:ascii="Arial" w:eastAsia="Arial" w:hAnsi="Arial" w:cs="Arial"/>
        <w:sz w:val="16"/>
        <w:szCs w:val="16"/>
      </w:rPr>
      <w:fldChar w:fldCharType="begin"/>
    </w:r>
    <w:r>
      <w:rPr>
        <w:rFonts w:ascii="Arial" w:eastAsia="Arial" w:hAnsi="Arial" w:cs="Arial"/>
        <w:sz w:val="16"/>
        <w:szCs w:val="16"/>
      </w:rPr>
      <w:instrText>PAGE</w:instrText>
    </w:r>
    <w:r>
      <w:rPr>
        <w:rFonts w:ascii="Arial" w:eastAsia="Arial" w:hAnsi="Arial" w:cs="Arial"/>
        <w:sz w:val="16"/>
        <w:szCs w:val="16"/>
      </w:rPr>
      <w:fldChar w:fldCharType="separate"/>
    </w:r>
    <w:r w:rsidR="00E10A78">
      <w:rPr>
        <w:rFonts w:ascii="Arial" w:eastAsia="Arial" w:hAnsi="Arial" w:cs="Arial"/>
        <w:noProof/>
        <w:sz w:val="16"/>
        <w:szCs w:val="16"/>
      </w:rPr>
      <w:t>6</w:t>
    </w:r>
    <w:r>
      <w:rPr>
        <w:rFonts w:ascii="Arial" w:eastAsia="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A90852" w14:textId="77777777" w:rsidR="001F28D5" w:rsidRDefault="001F28D5">
    <w:pPr>
      <w:jc w:val="right"/>
    </w:pPr>
    <w:r>
      <w:fldChar w:fldCharType="begin"/>
    </w:r>
    <w:r>
      <w:instrText>PAGE</w:instrText>
    </w:r>
    <w:r>
      <w:fldChar w:fldCharType="separate"/>
    </w:r>
    <w:r w:rsidR="00E10A78">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8A167D" w14:textId="77777777" w:rsidR="00D578CD" w:rsidRDefault="00D578CD">
      <w:r>
        <w:separator/>
      </w:r>
    </w:p>
  </w:footnote>
  <w:footnote w:type="continuationSeparator" w:id="0">
    <w:p w14:paraId="635D3DB4" w14:textId="77777777" w:rsidR="00D578CD" w:rsidRDefault="00D578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BB681B" w14:textId="77777777" w:rsidR="001F28D5" w:rsidRDefault="001F28D5">
    <w:pPr>
      <w:pBdr>
        <w:top w:val="nil"/>
        <w:left w:val="nil"/>
        <w:bottom w:val="nil"/>
        <w:right w:val="nil"/>
        <w:between w:val="nil"/>
      </w:pBdr>
      <w:tabs>
        <w:tab w:val="right" w:pos="9340"/>
      </w:tabs>
      <w:jc w:val="center"/>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09725" w14:textId="77777777" w:rsidR="001F28D5" w:rsidRDefault="001F28D5">
    <w:pPr>
      <w:tabs>
        <w:tab w:val="right" w:pos="9340"/>
      </w:tabs>
      <w:jc w:val="center"/>
    </w:pPr>
    <w:r>
      <w:rPr>
        <w:noProof/>
      </w:rPr>
      <w:drawing>
        <wp:inline distT="0" distB="0" distL="0" distR="0" wp14:anchorId="22775A8C" wp14:editId="57D96FEB">
          <wp:extent cx="2171700" cy="752475"/>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171700" cy="752475"/>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16470"/>
    <w:multiLevelType w:val="hybridMultilevel"/>
    <w:tmpl w:val="CE5889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67E458F"/>
    <w:multiLevelType w:val="multilevel"/>
    <w:tmpl w:val="70DABA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8891DA7"/>
    <w:multiLevelType w:val="hybridMultilevel"/>
    <w:tmpl w:val="9376BA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1EF389E"/>
    <w:multiLevelType w:val="multilevel"/>
    <w:tmpl w:val="A9467E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1F716A50"/>
    <w:multiLevelType w:val="hybridMultilevel"/>
    <w:tmpl w:val="B80C2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B1464E"/>
    <w:multiLevelType w:val="hybridMultilevel"/>
    <w:tmpl w:val="C78E4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153FD8"/>
    <w:multiLevelType w:val="hybridMultilevel"/>
    <w:tmpl w:val="18CC8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3A4829"/>
    <w:multiLevelType w:val="hybridMultilevel"/>
    <w:tmpl w:val="1B747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146F3B"/>
    <w:multiLevelType w:val="multilevel"/>
    <w:tmpl w:val="0AD8680A"/>
    <w:lvl w:ilvl="0">
      <w:start w:val="1"/>
      <w:numFmt w:val="bullet"/>
      <w:lvlText w:val="●"/>
      <w:lvlJc w:val="left"/>
      <w:pPr>
        <w:ind w:left="360" w:hanging="360"/>
      </w:pPr>
      <w:rPr>
        <w:rFonts w:ascii="Noto Sans Symbols" w:eastAsia="Noto Sans Symbols" w:hAnsi="Noto Sans Symbols" w:cs="Noto Sans Symbols"/>
        <w:smallCaps w:val="0"/>
        <w:strike w:val="0"/>
        <w:shd w:val="clear" w:color="auto" w:fill="auto"/>
        <w:vertAlign w:val="baseline"/>
      </w:rPr>
    </w:lvl>
    <w:lvl w:ilvl="1">
      <w:start w:val="1"/>
      <w:numFmt w:val="decimal"/>
      <w:lvlText w:val="%2."/>
      <w:lvlJc w:val="left"/>
      <w:pPr>
        <w:ind w:left="720" w:hanging="360"/>
      </w:pPr>
      <w:rPr>
        <w:smallCaps w:val="0"/>
        <w:strike w:val="0"/>
        <w:shd w:val="clear" w:color="auto" w:fill="auto"/>
        <w:vertAlign w:val="baseline"/>
      </w:rPr>
    </w:lvl>
    <w:lvl w:ilvl="2">
      <w:start w:val="1"/>
      <w:numFmt w:val="decimal"/>
      <w:lvlText w:val="%3."/>
      <w:lvlJc w:val="left"/>
      <w:pPr>
        <w:ind w:left="1440" w:hanging="360"/>
      </w:pPr>
      <w:rPr>
        <w:smallCaps w:val="0"/>
        <w:strike w:val="0"/>
        <w:shd w:val="clear" w:color="auto" w:fill="auto"/>
        <w:vertAlign w:val="baseline"/>
      </w:rPr>
    </w:lvl>
    <w:lvl w:ilvl="3">
      <w:start w:val="1"/>
      <w:numFmt w:val="decimal"/>
      <w:lvlText w:val="%4."/>
      <w:lvlJc w:val="left"/>
      <w:pPr>
        <w:ind w:left="2160" w:hanging="360"/>
      </w:pPr>
      <w:rPr>
        <w:smallCaps w:val="0"/>
        <w:strike w:val="0"/>
        <w:shd w:val="clear" w:color="auto" w:fill="auto"/>
        <w:vertAlign w:val="baseline"/>
      </w:rPr>
    </w:lvl>
    <w:lvl w:ilvl="4">
      <w:start w:val="1"/>
      <w:numFmt w:val="decimal"/>
      <w:lvlText w:val="%5."/>
      <w:lvlJc w:val="left"/>
      <w:pPr>
        <w:ind w:left="2880" w:hanging="360"/>
      </w:pPr>
      <w:rPr>
        <w:smallCaps w:val="0"/>
        <w:strike w:val="0"/>
        <w:shd w:val="clear" w:color="auto" w:fill="auto"/>
        <w:vertAlign w:val="baseline"/>
      </w:rPr>
    </w:lvl>
    <w:lvl w:ilvl="5">
      <w:start w:val="1"/>
      <w:numFmt w:val="decimal"/>
      <w:lvlText w:val="%6."/>
      <w:lvlJc w:val="left"/>
      <w:pPr>
        <w:ind w:left="3600" w:hanging="360"/>
      </w:pPr>
      <w:rPr>
        <w:smallCaps w:val="0"/>
        <w:strike w:val="0"/>
        <w:shd w:val="clear" w:color="auto" w:fill="auto"/>
        <w:vertAlign w:val="baseline"/>
      </w:rPr>
    </w:lvl>
    <w:lvl w:ilvl="6">
      <w:start w:val="1"/>
      <w:numFmt w:val="decimal"/>
      <w:lvlText w:val="%7."/>
      <w:lvlJc w:val="left"/>
      <w:pPr>
        <w:ind w:left="4320" w:hanging="360"/>
      </w:pPr>
      <w:rPr>
        <w:smallCaps w:val="0"/>
        <w:strike w:val="0"/>
        <w:shd w:val="clear" w:color="auto" w:fill="auto"/>
        <w:vertAlign w:val="baseline"/>
      </w:rPr>
    </w:lvl>
    <w:lvl w:ilvl="7">
      <w:start w:val="1"/>
      <w:numFmt w:val="decimal"/>
      <w:lvlText w:val="%8."/>
      <w:lvlJc w:val="left"/>
      <w:pPr>
        <w:ind w:left="5040" w:hanging="360"/>
      </w:pPr>
      <w:rPr>
        <w:smallCaps w:val="0"/>
        <w:strike w:val="0"/>
        <w:shd w:val="clear" w:color="auto" w:fill="auto"/>
        <w:vertAlign w:val="baseline"/>
      </w:rPr>
    </w:lvl>
    <w:lvl w:ilvl="8">
      <w:start w:val="1"/>
      <w:numFmt w:val="decimal"/>
      <w:lvlText w:val="%9."/>
      <w:lvlJc w:val="left"/>
      <w:pPr>
        <w:ind w:left="5760" w:hanging="360"/>
      </w:pPr>
      <w:rPr>
        <w:smallCaps w:val="0"/>
        <w:strike w:val="0"/>
        <w:shd w:val="clear" w:color="auto" w:fill="auto"/>
        <w:vertAlign w:val="baseline"/>
      </w:rPr>
    </w:lvl>
  </w:abstractNum>
  <w:abstractNum w:abstractNumId="9" w15:restartNumberingAfterBreak="0">
    <w:nsid w:val="5D5554E4"/>
    <w:multiLevelType w:val="multilevel"/>
    <w:tmpl w:val="D83C32B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668963AC"/>
    <w:multiLevelType w:val="multilevel"/>
    <w:tmpl w:val="FB4AD6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6A3246F9"/>
    <w:multiLevelType w:val="hybridMultilevel"/>
    <w:tmpl w:val="0EEE2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6F6866"/>
    <w:multiLevelType w:val="multilevel"/>
    <w:tmpl w:val="AB82231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15:restartNumberingAfterBreak="0">
    <w:nsid w:val="7590560F"/>
    <w:multiLevelType w:val="hybridMultilevel"/>
    <w:tmpl w:val="60E81370"/>
    <w:lvl w:ilvl="0" w:tplc="FFCAB544">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B971DA"/>
    <w:multiLevelType w:val="hybridMultilevel"/>
    <w:tmpl w:val="FB00D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8"/>
  </w:num>
  <w:num w:numId="4">
    <w:abstractNumId w:val="10"/>
  </w:num>
  <w:num w:numId="5">
    <w:abstractNumId w:val="12"/>
  </w:num>
  <w:num w:numId="6">
    <w:abstractNumId w:val="9"/>
  </w:num>
  <w:num w:numId="7">
    <w:abstractNumId w:val="7"/>
  </w:num>
  <w:num w:numId="8">
    <w:abstractNumId w:val="5"/>
  </w:num>
  <w:num w:numId="9">
    <w:abstractNumId w:val="13"/>
  </w:num>
  <w:num w:numId="10">
    <w:abstractNumId w:val="11"/>
  </w:num>
  <w:num w:numId="11">
    <w:abstractNumId w:val="0"/>
  </w:num>
  <w:num w:numId="12">
    <w:abstractNumId w:val="4"/>
  </w:num>
  <w:num w:numId="13">
    <w:abstractNumId w:val="6"/>
  </w:num>
  <w:num w:numId="14">
    <w:abstractNumId w:val="2"/>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3805"/>
    <w:rsid w:val="00003F22"/>
    <w:rsid w:val="0005351D"/>
    <w:rsid w:val="00072685"/>
    <w:rsid w:val="00132843"/>
    <w:rsid w:val="001C6BC7"/>
    <w:rsid w:val="001E4F4A"/>
    <w:rsid w:val="001F28D5"/>
    <w:rsid w:val="0020290C"/>
    <w:rsid w:val="002D140A"/>
    <w:rsid w:val="002D52FD"/>
    <w:rsid w:val="002F580F"/>
    <w:rsid w:val="003207C7"/>
    <w:rsid w:val="00382089"/>
    <w:rsid w:val="003E4823"/>
    <w:rsid w:val="003E4B65"/>
    <w:rsid w:val="00444865"/>
    <w:rsid w:val="00450F90"/>
    <w:rsid w:val="004B490E"/>
    <w:rsid w:val="004D338C"/>
    <w:rsid w:val="004F1D9E"/>
    <w:rsid w:val="004F3CBF"/>
    <w:rsid w:val="00507C12"/>
    <w:rsid w:val="00527D34"/>
    <w:rsid w:val="00560962"/>
    <w:rsid w:val="005B2493"/>
    <w:rsid w:val="00601C04"/>
    <w:rsid w:val="00605A66"/>
    <w:rsid w:val="006367BB"/>
    <w:rsid w:val="00642BEB"/>
    <w:rsid w:val="0066722C"/>
    <w:rsid w:val="00673805"/>
    <w:rsid w:val="006B4F1E"/>
    <w:rsid w:val="006C019B"/>
    <w:rsid w:val="006D5E4A"/>
    <w:rsid w:val="00720771"/>
    <w:rsid w:val="00770D0C"/>
    <w:rsid w:val="0078455E"/>
    <w:rsid w:val="00791428"/>
    <w:rsid w:val="007A18C8"/>
    <w:rsid w:val="007B0ECE"/>
    <w:rsid w:val="008167B5"/>
    <w:rsid w:val="00857E8A"/>
    <w:rsid w:val="00860BAC"/>
    <w:rsid w:val="008C3947"/>
    <w:rsid w:val="008D1F7B"/>
    <w:rsid w:val="00913E65"/>
    <w:rsid w:val="009F4B29"/>
    <w:rsid w:val="009F74C1"/>
    <w:rsid w:val="00A320B7"/>
    <w:rsid w:val="00AD6FCC"/>
    <w:rsid w:val="00B10671"/>
    <w:rsid w:val="00B511A2"/>
    <w:rsid w:val="00B54922"/>
    <w:rsid w:val="00B96928"/>
    <w:rsid w:val="00BC11E1"/>
    <w:rsid w:val="00BE5EA6"/>
    <w:rsid w:val="00BF4AF7"/>
    <w:rsid w:val="00C07870"/>
    <w:rsid w:val="00C56274"/>
    <w:rsid w:val="00CF29B0"/>
    <w:rsid w:val="00D578CD"/>
    <w:rsid w:val="00D76F37"/>
    <w:rsid w:val="00D775FC"/>
    <w:rsid w:val="00DC3FD3"/>
    <w:rsid w:val="00E02B05"/>
    <w:rsid w:val="00E10A78"/>
    <w:rsid w:val="00E21E69"/>
    <w:rsid w:val="00E439A3"/>
    <w:rsid w:val="00E630DE"/>
    <w:rsid w:val="00E84682"/>
    <w:rsid w:val="00EA2087"/>
    <w:rsid w:val="00EF4222"/>
    <w:rsid w:val="00F14A8C"/>
    <w:rsid w:val="00F307F4"/>
    <w:rsid w:val="00F42EB8"/>
    <w:rsid w:val="00F74C06"/>
    <w:rsid w:val="00FC16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0B7A7"/>
  <w15:docId w15:val="{13297ECA-2273-4251-9651-E6D8C7BCE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F4406C"/>
    <w:pPr>
      <w:jc w:val="center"/>
    </w:pPr>
    <w:rPr>
      <w:rFonts w:ascii="Arial" w:hAnsi="Arial"/>
      <w:b/>
      <w:sz w:val="28"/>
    </w:rPr>
  </w:style>
  <w:style w:type="character" w:styleId="Hyperlink">
    <w:name w:val="Hyperlink"/>
    <w:rPr>
      <w:u w:val="single"/>
    </w:rPr>
  </w:style>
  <w:style w:type="paragraph" w:styleId="Header">
    <w:name w:val="header"/>
    <w:pPr>
      <w:tabs>
        <w:tab w:val="center" w:pos="4680"/>
        <w:tab w:val="right" w:pos="9360"/>
      </w:tabs>
    </w:pPr>
    <w:rPr>
      <w:rFonts w:cs="Arial Unicode MS"/>
      <w:color w:val="000000"/>
      <w:u w:color="000000"/>
    </w:rPr>
  </w:style>
  <w:style w:type="paragraph" w:styleId="Footer">
    <w:name w:val="footer"/>
    <w:link w:val="FooterChar"/>
    <w:uiPriority w:val="99"/>
    <w:pPr>
      <w:tabs>
        <w:tab w:val="center" w:pos="4680"/>
        <w:tab w:val="right" w:pos="9360"/>
      </w:tabs>
    </w:pPr>
    <w:rPr>
      <w:rFonts w:cs="Arial Unicode MS"/>
      <w:color w:val="000000"/>
      <w:u w:color="000000"/>
    </w:rPr>
  </w:style>
  <w:style w:type="paragraph" w:styleId="NoSpacing">
    <w:name w:val="No Spacing"/>
    <w:uiPriority w:val="99"/>
    <w:qFormat/>
    <w:rPr>
      <w:rFonts w:ascii="Calibri" w:eastAsia="Calibri" w:hAnsi="Calibri" w:cs="Calibri"/>
      <w:color w:val="000000"/>
      <w:sz w:val="22"/>
      <w:szCs w:val="22"/>
      <w:u w:color="000000"/>
    </w:rPr>
  </w:style>
  <w:style w:type="paragraph" w:customStyle="1" w:styleId="Body">
    <w:name w:val="Body"/>
    <w:rPr>
      <w:rFonts w:cs="Arial Unicode MS"/>
      <w:color w:val="000000"/>
      <w:u w:color="000000"/>
    </w:rPr>
  </w:style>
  <w:style w:type="paragraph" w:styleId="ListParagraph">
    <w:name w:val="List Paragraph"/>
    <w:uiPriority w:val="34"/>
    <w:qFormat/>
    <w:pPr>
      <w:spacing w:after="200" w:line="276" w:lineRule="auto"/>
      <w:ind w:left="720"/>
    </w:pPr>
    <w:rPr>
      <w:rFonts w:ascii="Calibri" w:eastAsia="Calibri" w:hAnsi="Calibri" w:cs="Calibri"/>
      <w:color w:val="000000"/>
      <w:sz w:val="22"/>
      <w:szCs w:val="22"/>
      <w:u w:color="000000"/>
    </w:rPr>
  </w:style>
  <w:style w:type="table" w:styleId="TableGrid">
    <w:name w:val="Table Grid"/>
    <w:basedOn w:val="TableNormal"/>
    <w:uiPriority w:val="39"/>
    <w:rsid w:val="0097298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B1F72"/>
    <w:rPr>
      <w:sz w:val="16"/>
      <w:szCs w:val="16"/>
    </w:rPr>
  </w:style>
  <w:style w:type="paragraph" w:styleId="CommentText">
    <w:name w:val="annotation text"/>
    <w:basedOn w:val="Normal"/>
    <w:link w:val="CommentTextChar"/>
    <w:uiPriority w:val="99"/>
    <w:semiHidden/>
    <w:unhideWhenUsed/>
    <w:rsid w:val="00EB1F72"/>
    <w:rPr>
      <w:sz w:val="20"/>
      <w:szCs w:val="20"/>
    </w:rPr>
  </w:style>
  <w:style w:type="character" w:customStyle="1" w:styleId="CommentTextChar">
    <w:name w:val="Comment Text Char"/>
    <w:basedOn w:val="DefaultParagraphFont"/>
    <w:link w:val="CommentText"/>
    <w:uiPriority w:val="99"/>
    <w:semiHidden/>
    <w:rsid w:val="00EB1F72"/>
  </w:style>
  <w:style w:type="paragraph" w:styleId="CommentSubject">
    <w:name w:val="annotation subject"/>
    <w:basedOn w:val="CommentText"/>
    <w:next w:val="CommentText"/>
    <w:link w:val="CommentSubjectChar"/>
    <w:uiPriority w:val="99"/>
    <w:semiHidden/>
    <w:unhideWhenUsed/>
    <w:rsid w:val="00EB1F72"/>
    <w:rPr>
      <w:b/>
      <w:bCs/>
    </w:rPr>
  </w:style>
  <w:style w:type="character" w:customStyle="1" w:styleId="CommentSubjectChar">
    <w:name w:val="Comment Subject Char"/>
    <w:basedOn w:val="CommentTextChar"/>
    <w:link w:val="CommentSubject"/>
    <w:uiPriority w:val="99"/>
    <w:semiHidden/>
    <w:rsid w:val="00EB1F72"/>
    <w:rPr>
      <w:b/>
      <w:bCs/>
    </w:rPr>
  </w:style>
  <w:style w:type="paragraph" w:styleId="BalloonText">
    <w:name w:val="Balloon Text"/>
    <w:basedOn w:val="Normal"/>
    <w:link w:val="BalloonTextChar"/>
    <w:uiPriority w:val="99"/>
    <w:semiHidden/>
    <w:unhideWhenUsed/>
    <w:rsid w:val="00EB1F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1F72"/>
    <w:rPr>
      <w:rFonts w:ascii="Segoe UI" w:hAnsi="Segoe UI" w:cs="Segoe UI"/>
      <w:sz w:val="18"/>
      <w:szCs w:val="18"/>
    </w:rPr>
  </w:style>
  <w:style w:type="character" w:customStyle="1" w:styleId="FooterChar">
    <w:name w:val="Footer Char"/>
    <w:basedOn w:val="DefaultParagraphFont"/>
    <w:link w:val="Footer"/>
    <w:uiPriority w:val="99"/>
    <w:rsid w:val="00E91CEA"/>
    <w:rPr>
      <w:rFonts w:cs="Arial Unicode MS"/>
      <w:color w:val="000000"/>
      <w:sz w:val="24"/>
      <w:szCs w:val="24"/>
      <w:u w:color="000000"/>
    </w:rPr>
  </w:style>
  <w:style w:type="paragraph" w:customStyle="1" w:styleId="CFOBJ">
    <w:name w:val="CF_OBJ"/>
    <w:rsid w:val="00E91CEA"/>
    <w:pPr>
      <w:tabs>
        <w:tab w:val="center" w:pos="150"/>
      </w:tabs>
      <w:overflowPunct w:val="0"/>
      <w:autoSpaceDE w:val="0"/>
      <w:autoSpaceDN w:val="0"/>
      <w:adjustRightInd w:val="0"/>
      <w:spacing w:after="120" w:line="280" w:lineRule="exact"/>
      <w:ind w:left="480" w:hanging="480"/>
      <w:textAlignment w:val="baseline"/>
    </w:pPr>
    <w:rPr>
      <w:rFonts w:ascii="CronoMM_250 LT 11 OP" w:hAnsi="CronoMM_250 LT 11 OP"/>
      <w:noProof/>
      <w:sz w:val="26"/>
    </w:rPr>
  </w:style>
  <w:style w:type="character" w:customStyle="1" w:styleId="TitleChar">
    <w:name w:val="Title Char"/>
    <w:basedOn w:val="DefaultParagraphFont"/>
    <w:link w:val="Title"/>
    <w:rsid w:val="00F4406C"/>
    <w:rPr>
      <w:rFonts w:ascii="Arial" w:eastAsia="Times New Roman" w:hAnsi="Arial"/>
      <w:b/>
      <w:sz w:val="28"/>
      <w:szCs w:val="24"/>
      <w:bdr w:val="none" w:sz="0" w:space="0" w:color="auto"/>
    </w:rPr>
  </w:style>
  <w:style w:type="paragraph" w:customStyle="1" w:styleId="Default">
    <w:name w:val="Default"/>
    <w:rsid w:val="00F4406C"/>
    <w:pPr>
      <w:autoSpaceDE w:val="0"/>
      <w:autoSpaceDN w:val="0"/>
      <w:adjustRightInd w:val="0"/>
    </w:pPr>
    <w:rPr>
      <w:color w:val="00000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e">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0">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1">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2">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4">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5">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6">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7">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af8">
    <w:basedOn w:val="TableNormal"/>
    <w:tblPr>
      <w:tblStyleRowBandSize w:val="1"/>
      <w:tblStyleColBandSize w:val="1"/>
      <w:tblCellMar>
        <w:left w:w="0" w:type="dxa"/>
        <w:right w:w="0" w:type="dxa"/>
      </w:tblCellMar>
    </w:tblPr>
  </w:style>
  <w:style w:type="table" w:customStyle="1" w:styleId="af9">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a">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b">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c">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character" w:customStyle="1" w:styleId="UnresolvedMention1">
    <w:name w:val="Unresolved Mention1"/>
    <w:basedOn w:val="DefaultParagraphFont"/>
    <w:uiPriority w:val="99"/>
    <w:semiHidden/>
    <w:unhideWhenUsed/>
    <w:rsid w:val="00E630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3680843">
      <w:bodyDiv w:val="1"/>
      <w:marLeft w:val="0"/>
      <w:marRight w:val="0"/>
      <w:marTop w:val="0"/>
      <w:marBottom w:val="0"/>
      <w:divBdr>
        <w:top w:val="none" w:sz="0" w:space="0" w:color="auto"/>
        <w:left w:val="none" w:sz="0" w:space="0" w:color="auto"/>
        <w:bottom w:val="none" w:sz="0" w:space="0" w:color="auto"/>
        <w:right w:val="none" w:sz="0" w:space="0" w:color="auto"/>
      </w:divBdr>
    </w:div>
    <w:div w:id="19890910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kmote@bealcollege.edu" TargetMode="External"/><Relationship Id="rId4" Type="http://schemas.openxmlformats.org/officeDocument/2006/relationships/styles" Target="styles.xml"/><Relationship Id="rId9" Type="http://schemas.openxmlformats.org/officeDocument/2006/relationships/hyperlink" Target="mailto:kmote@bealcollege.edu"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c804ktPIcVYZ6Bd2i5YySocTmEA==">AMUW2mVz/33oLsMKJmIKrhxSxl1yk/pnr0ztvbTlCJlE0l/2QmneVS64sH2qWypCJiLzB4Ub/F348dQ76ojjRaDpXMhliAvZ0RcC493eS1bawoCDYkMNGYXU5EOfwhkB1RCfXyxLkW1K</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F8A17FB-A5E1-44F6-80B9-C16069CB8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1753</Words>
  <Characters>9997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Lee Nagy</dc:creator>
  <cp:lastModifiedBy>Susie Shanlian</cp:lastModifiedBy>
  <cp:revision>2</cp:revision>
  <cp:lastPrinted>2020-03-17T19:56:00Z</cp:lastPrinted>
  <dcterms:created xsi:type="dcterms:W3CDTF">2020-03-30T19:21:00Z</dcterms:created>
  <dcterms:modified xsi:type="dcterms:W3CDTF">2020-03-30T19:21:00Z</dcterms:modified>
</cp:coreProperties>
</file>